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6840" w:h="11910" w:orient="landscape"/>
          <w:pgMar w:top="0" w:bottom="0" w:left="440" w:right="340"/>
        </w:sectPr>
      </w:pPr>
    </w:p>
    <w:p>
      <w:pPr>
        <w:pStyle w:val="BodyText"/>
        <w:spacing w:before="4"/>
        <w:ind w:left="0"/>
        <w:rPr>
          <w:rFonts w:ascii="Times New Roman"/>
        </w:rPr>
      </w:pPr>
      <w:r>
        <w:rPr/>
        <w:pict>
          <v:group style="position:absolute;margin-left:566.678711pt;margin-top:.000029pt;width:11.2pt;height:593.5pt;mso-position-horizontal-relative:page;mso-position-vertical-relative:page;z-index:15733248" coordorigin="11334,0" coordsize="224,11870">
            <v:shape style="position:absolute;left:11358;top:11335;width:199;height:282" type="#_x0000_t75" stroked="false">
              <v:imagedata r:id="rId5" o:title=""/>
            </v:shape>
            <v:rect style="position:absolute;left:11333;top:0;width:10;height:11870" filled="true" fillcolor="#231f20" stroked="false">
              <v:fill type="solid"/>
            </v:rect>
            <w10:wrap type="none"/>
          </v:group>
        </w:pict>
      </w:r>
    </w:p>
    <w:p>
      <w:pPr>
        <w:spacing w:line="256" w:lineRule="auto" w:before="0"/>
        <w:ind w:left="113" w:right="14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spacing w:val="-1"/>
          <w:w w:val="85"/>
          <w:sz w:val="22"/>
        </w:rPr>
        <w:t>BASES PARA EL </w:t>
      </w:r>
      <w:r>
        <w:rPr>
          <w:rFonts w:ascii="Arial" w:hAnsi="Arial"/>
          <w:b/>
          <w:color w:val="231F20"/>
          <w:w w:val="85"/>
          <w:sz w:val="22"/>
        </w:rPr>
        <w:t>V CONCURSO DE</w:t>
      </w:r>
      <w:r>
        <w:rPr>
          <w:rFonts w:ascii="Arial" w:hAnsi="Arial"/>
          <w:b/>
          <w:color w:val="231F20"/>
          <w:spacing w:val="1"/>
          <w:w w:val="85"/>
          <w:sz w:val="22"/>
        </w:rPr>
        <w:t> </w:t>
      </w:r>
      <w:r>
        <w:rPr>
          <w:rFonts w:ascii="Arial" w:hAnsi="Arial"/>
          <w:b/>
          <w:color w:val="231F20"/>
          <w:spacing w:val="-2"/>
          <w:w w:val="85"/>
          <w:sz w:val="22"/>
        </w:rPr>
        <w:t>ESCAPARATES</w:t>
      </w:r>
      <w:r>
        <w:rPr>
          <w:rFonts w:ascii="Arial" w:hAnsi="Arial"/>
          <w:b/>
          <w:color w:val="231F20"/>
          <w:spacing w:val="-13"/>
          <w:w w:val="85"/>
          <w:sz w:val="22"/>
        </w:rPr>
        <w:t> </w:t>
      </w:r>
      <w:r>
        <w:rPr>
          <w:rFonts w:ascii="Arial" w:hAnsi="Arial"/>
          <w:b/>
          <w:color w:val="231F20"/>
          <w:spacing w:val="-2"/>
          <w:w w:val="85"/>
          <w:sz w:val="22"/>
        </w:rPr>
        <w:t>SOBRE</w:t>
      </w:r>
      <w:r>
        <w:rPr>
          <w:rFonts w:ascii="Arial" w:hAnsi="Arial"/>
          <w:b/>
          <w:color w:val="231F20"/>
          <w:spacing w:val="-12"/>
          <w:w w:val="85"/>
          <w:sz w:val="22"/>
        </w:rPr>
        <w:t> </w:t>
      </w:r>
      <w:r>
        <w:rPr>
          <w:rFonts w:ascii="Arial" w:hAnsi="Arial"/>
          <w:b/>
          <w:color w:val="231F20"/>
          <w:spacing w:val="-2"/>
          <w:w w:val="85"/>
          <w:sz w:val="22"/>
        </w:rPr>
        <w:t>EL</w:t>
      </w:r>
      <w:r>
        <w:rPr>
          <w:rFonts w:ascii="Arial" w:hAnsi="Arial"/>
          <w:b/>
          <w:color w:val="231F20"/>
          <w:spacing w:val="-12"/>
          <w:w w:val="85"/>
          <w:sz w:val="22"/>
        </w:rPr>
        <w:t> </w:t>
      </w:r>
      <w:r>
        <w:rPr>
          <w:rFonts w:ascii="Arial" w:hAnsi="Arial"/>
          <w:b/>
          <w:color w:val="231F20"/>
          <w:spacing w:val="-2"/>
          <w:w w:val="85"/>
          <w:sz w:val="22"/>
        </w:rPr>
        <w:t>MISTERI</w:t>
      </w:r>
      <w:r>
        <w:rPr>
          <w:rFonts w:ascii="Arial" w:hAnsi="Arial"/>
          <w:b/>
          <w:color w:val="231F20"/>
          <w:spacing w:val="-12"/>
          <w:w w:val="85"/>
          <w:sz w:val="22"/>
        </w:rPr>
        <w:t> </w:t>
      </w:r>
      <w:r>
        <w:rPr>
          <w:rFonts w:ascii="Arial" w:hAnsi="Arial"/>
          <w:b/>
          <w:color w:val="231F20"/>
          <w:spacing w:val="-1"/>
          <w:w w:val="85"/>
          <w:sz w:val="22"/>
        </w:rPr>
        <w:t>D’ELX</w:t>
      </w:r>
    </w:p>
    <w:p>
      <w:pPr>
        <w:pStyle w:val="Heading1"/>
        <w:spacing w:before="191"/>
      </w:pPr>
      <w:r>
        <w:rPr>
          <w:color w:val="231F20"/>
        </w:rPr>
        <w:t>OBJETIVO:</w:t>
      </w:r>
    </w:p>
    <w:p>
      <w:pPr>
        <w:spacing w:line="252" w:lineRule="auto" w:before="51"/>
        <w:ind w:left="113" w:right="38" w:firstLine="0"/>
        <w:jc w:val="both"/>
        <w:rPr>
          <w:rFonts w:ascii="Arial" w:hAnsi="Arial"/>
          <w:b/>
          <w:i/>
          <w:sz w:val="20"/>
        </w:rPr>
      </w:pPr>
      <w:r>
        <w:rPr>
          <w:color w:val="414042"/>
          <w:w w:val="90"/>
          <w:sz w:val="20"/>
        </w:rPr>
        <w:t>Ante la celebración próximamente del </w:t>
      </w:r>
      <w:r>
        <w:rPr>
          <w:rFonts w:ascii="Arial" w:hAnsi="Arial"/>
          <w:b/>
          <w:i/>
          <w:color w:val="414042"/>
          <w:w w:val="90"/>
          <w:sz w:val="20"/>
        </w:rPr>
        <w:t>Misteri d’Elx</w:t>
      </w:r>
      <w:r>
        <w:rPr>
          <w:color w:val="414042"/>
          <w:w w:val="90"/>
          <w:sz w:val="20"/>
        </w:rPr>
        <w:t>,</w:t>
      </w:r>
      <w:r>
        <w:rPr>
          <w:color w:val="414042"/>
          <w:spacing w:val="1"/>
          <w:w w:val="90"/>
          <w:sz w:val="20"/>
        </w:rPr>
        <w:t> </w:t>
      </w:r>
      <w:r>
        <w:rPr>
          <w:color w:val="414042"/>
          <w:w w:val="90"/>
          <w:sz w:val="20"/>
        </w:rPr>
        <w:t>los</w:t>
      </w:r>
      <w:r>
        <w:rPr>
          <w:color w:val="414042"/>
          <w:spacing w:val="1"/>
          <w:w w:val="90"/>
          <w:sz w:val="20"/>
        </w:rPr>
        <w:t> </w:t>
      </w:r>
      <w:r>
        <w:rPr>
          <w:color w:val="414042"/>
          <w:sz w:val="20"/>
        </w:rPr>
        <w:t>días</w:t>
      </w:r>
      <w:r>
        <w:rPr>
          <w:color w:val="414042"/>
          <w:spacing w:val="-2"/>
          <w:sz w:val="20"/>
        </w:rPr>
        <w:t> </w:t>
      </w:r>
      <w:r>
        <w:rPr>
          <w:color w:val="414042"/>
          <w:sz w:val="20"/>
        </w:rPr>
        <w:t>29,30</w:t>
      </w:r>
      <w:r>
        <w:rPr>
          <w:color w:val="414042"/>
          <w:spacing w:val="-2"/>
          <w:sz w:val="20"/>
        </w:rPr>
        <w:t> </w:t>
      </w:r>
      <w:r>
        <w:rPr>
          <w:color w:val="414042"/>
          <w:sz w:val="20"/>
        </w:rPr>
        <w:t>y</w:t>
      </w:r>
      <w:r>
        <w:rPr>
          <w:color w:val="414042"/>
          <w:spacing w:val="-1"/>
          <w:sz w:val="20"/>
        </w:rPr>
        <w:t> </w:t>
      </w:r>
      <w:r>
        <w:rPr>
          <w:color w:val="414042"/>
          <w:sz w:val="20"/>
        </w:rPr>
        <w:t>31</w:t>
      </w:r>
      <w:r>
        <w:rPr>
          <w:color w:val="414042"/>
          <w:spacing w:val="-2"/>
          <w:sz w:val="20"/>
        </w:rPr>
        <w:t> </w:t>
      </w:r>
      <w:r>
        <w:rPr>
          <w:color w:val="414042"/>
          <w:sz w:val="20"/>
        </w:rPr>
        <w:t>de</w:t>
      </w:r>
      <w:r>
        <w:rPr>
          <w:color w:val="414042"/>
          <w:spacing w:val="-2"/>
          <w:sz w:val="20"/>
        </w:rPr>
        <w:t> </w:t>
      </w:r>
      <w:r>
        <w:rPr>
          <w:color w:val="414042"/>
          <w:sz w:val="20"/>
        </w:rPr>
        <w:t>octubre</w:t>
      </w:r>
      <w:r>
        <w:rPr>
          <w:color w:val="414042"/>
          <w:spacing w:val="-1"/>
          <w:sz w:val="20"/>
        </w:rPr>
        <w:t> </w:t>
      </w:r>
      <w:r>
        <w:rPr>
          <w:color w:val="414042"/>
          <w:sz w:val="20"/>
        </w:rPr>
        <w:t>y</w:t>
      </w:r>
      <w:r>
        <w:rPr>
          <w:color w:val="414042"/>
          <w:spacing w:val="-2"/>
          <w:sz w:val="20"/>
        </w:rPr>
        <w:t> </w:t>
      </w:r>
      <w:r>
        <w:rPr>
          <w:color w:val="414042"/>
          <w:sz w:val="20"/>
        </w:rPr>
        <w:t>1</w:t>
      </w:r>
      <w:r>
        <w:rPr>
          <w:color w:val="414042"/>
          <w:spacing w:val="-2"/>
          <w:sz w:val="20"/>
        </w:rPr>
        <w:t> </w:t>
      </w:r>
      <w:r>
        <w:rPr>
          <w:color w:val="414042"/>
          <w:sz w:val="20"/>
        </w:rPr>
        <w:t>de</w:t>
      </w:r>
      <w:r>
        <w:rPr>
          <w:color w:val="414042"/>
          <w:spacing w:val="-1"/>
          <w:sz w:val="20"/>
        </w:rPr>
        <w:t> </w:t>
      </w:r>
      <w:r>
        <w:rPr>
          <w:color w:val="414042"/>
          <w:sz w:val="20"/>
        </w:rPr>
        <w:t>noviembre,</w:t>
      </w:r>
      <w:r>
        <w:rPr>
          <w:color w:val="414042"/>
          <w:spacing w:val="-2"/>
          <w:sz w:val="20"/>
        </w:rPr>
        <w:t> </w:t>
      </w:r>
      <w:r>
        <w:rPr>
          <w:color w:val="414042"/>
          <w:sz w:val="20"/>
        </w:rPr>
        <w:t>tras</w:t>
      </w:r>
      <w:r>
        <w:rPr>
          <w:color w:val="414042"/>
          <w:spacing w:val="-2"/>
          <w:sz w:val="20"/>
        </w:rPr>
        <w:t> </w:t>
      </w:r>
      <w:r>
        <w:rPr>
          <w:color w:val="414042"/>
          <w:sz w:val="20"/>
        </w:rPr>
        <w:t>el</w:t>
      </w:r>
      <w:r>
        <w:rPr>
          <w:color w:val="414042"/>
          <w:spacing w:val="-53"/>
          <w:sz w:val="20"/>
        </w:rPr>
        <w:t> </w:t>
      </w:r>
      <w:r>
        <w:rPr>
          <w:color w:val="414042"/>
          <w:w w:val="95"/>
          <w:sz w:val="20"/>
        </w:rPr>
        <w:t>aplazamiento de la festividad tradicional de agosto por</w:t>
      </w:r>
      <w:r>
        <w:rPr>
          <w:color w:val="414042"/>
          <w:spacing w:val="-50"/>
          <w:w w:val="95"/>
          <w:sz w:val="20"/>
        </w:rPr>
        <w:t> </w:t>
      </w:r>
      <w:r>
        <w:rPr>
          <w:color w:val="414042"/>
          <w:w w:val="90"/>
          <w:sz w:val="20"/>
        </w:rPr>
        <w:t>la epidemia de Covid-19, el </w:t>
      </w:r>
      <w:r>
        <w:rPr>
          <w:rFonts w:ascii="Arial" w:hAnsi="Arial"/>
          <w:b/>
          <w:i/>
          <w:color w:val="414042"/>
          <w:w w:val="90"/>
          <w:sz w:val="20"/>
        </w:rPr>
        <w:t>Patronato del</w:t>
      </w:r>
      <w:r>
        <w:rPr>
          <w:rFonts w:ascii="Arial" w:hAnsi="Arial"/>
          <w:b/>
          <w:i/>
          <w:color w:val="414042"/>
          <w:spacing w:val="1"/>
          <w:w w:val="90"/>
          <w:sz w:val="20"/>
        </w:rPr>
        <w:t> </w:t>
      </w:r>
      <w:r>
        <w:rPr>
          <w:rFonts w:ascii="Arial" w:hAnsi="Arial"/>
          <w:b/>
          <w:i/>
          <w:color w:val="414042"/>
          <w:w w:val="90"/>
          <w:sz w:val="20"/>
        </w:rPr>
        <w:t>Misteri d’Elx</w:t>
      </w:r>
      <w:r>
        <w:rPr>
          <w:rFonts w:ascii="Arial" w:hAnsi="Arial"/>
          <w:b/>
          <w:i/>
          <w:color w:val="414042"/>
          <w:spacing w:val="1"/>
          <w:w w:val="90"/>
          <w:sz w:val="20"/>
        </w:rPr>
        <w:t> </w:t>
      </w:r>
      <w:r>
        <w:rPr>
          <w:color w:val="414042"/>
          <w:spacing w:val="-1"/>
          <w:sz w:val="20"/>
        </w:rPr>
        <w:t>con</w:t>
      </w:r>
      <w:r>
        <w:rPr>
          <w:color w:val="414042"/>
          <w:spacing w:val="-13"/>
          <w:sz w:val="20"/>
        </w:rPr>
        <w:t> </w:t>
      </w:r>
      <w:r>
        <w:rPr>
          <w:color w:val="414042"/>
          <w:spacing w:val="-1"/>
          <w:sz w:val="20"/>
        </w:rPr>
        <w:t>objeto</w:t>
      </w:r>
      <w:r>
        <w:rPr>
          <w:color w:val="414042"/>
          <w:spacing w:val="-13"/>
          <w:sz w:val="20"/>
        </w:rPr>
        <w:t> </w:t>
      </w:r>
      <w:r>
        <w:rPr>
          <w:color w:val="414042"/>
          <w:spacing w:val="-1"/>
          <w:sz w:val="20"/>
        </w:rPr>
        <w:t>de</w:t>
      </w:r>
      <w:r>
        <w:rPr>
          <w:color w:val="414042"/>
          <w:spacing w:val="-13"/>
          <w:sz w:val="20"/>
        </w:rPr>
        <w:t> </w:t>
      </w:r>
      <w:r>
        <w:rPr>
          <w:color w:val="414042"/>
          <w:spacing w:val="-1"/>
          <w:sz w:val="20"/>
        </w:rPr>
        <w:t>fomentar</w:t>
      </w:r>
      <w:r>
        <w:rPr>
          <w:color w:val="414042"/>
          <w:spacing w:val="-13"/>
          <w:sz w:val="20"/>
        </w:rPr>
        <w:t> </w:t>
      </w:r>
      <w:r>
        <w:rPr>
          <w:color w:val="414042"/>
          <w:sz w:val="20"/>
        </w:rPr>
        <w:t>el</w:t>
      </w:r>
      <w:r>
        <w:rPr>
          <w:color w:val="414042"/>
          <w:spacing w:val="-13"/>
          <w:sz w:val="20"/>
        </w:rPr>
        <w:t> </w:t>
      </w:r>
      <w:r>
        <w:rPr>
          <w:color w:val="414042"/>
          <w:sz w:val="20"/>
        </w:rPr>
        <w:t>conocimiento</w:t>
      </w:r>
      <w:r>
        <w:rPr>
          <w:color w:val="414042"/>
          <w:spacing w:val="-12"/>
          <w:sz w:val="20"/>
        </w:rPr>
        <w:t> </w:t>
      </w:r>
      <w:r>
        <w:rPr>
          <w:color w:val="414042"/>
          <w:sz w:val="20"/>
        </w:rPr>
        <w:t>de</w:t>
      </w:r>
      <w:r>
        <w:rPr>
          <w:color w:val="414042"/>
          <w:spacing w:val="30"/>
          <w:sz w:val="20"/>
        </w:rPr>
        <w:t> </w:t>
      </w:r>
      <w:r>
        <w:rPr>
          <w:color w:val="414042"/>
          <w:sz w:val="20"/>
        </w:rPr>
        <w:t>la</w:t>
      </w:r>
      <w:r>
        <w:rPr>
          <w:color w:val="414042"/>
          <w:spacing w:val="-13"/>
          <w:sz w:val="20"/>
        </w:rPr>
        <w:t> </w:t>
      </w:r>
      <w:r>
        <w:rPr>
          <w:color w:val="414042"/>
          <w:sz w:val="20"/>
        </w:rPr>
        <w:t>Festa</w:t>
      </w:r>
      <w:r>
        <w:rPr>
          <w:color w:val="414042"/>
          <w:spacing w:val="-13"/>
          <w:sz w:val="20"/>
        </w:rPr>
        <w:t> </w:t>
      </w:r>
      <w:r>
        <w:rPr>
          <w:color w:val="414042"/>
          <w:sz w:val="20"/>
        </w:rPr>
        <w:t>y</w:t>
      </w:r>
      <w:r>
        <w:rPr>
          <w:color w:val="414042"/>
          <w:spacing w:val="-53"/>
          <w:sz w:val="20"/>
        </w:rPr>
        <w:t> </w:t>
      </w:r>
      <w:r>
        <w:rPr>
          <w:color w:val="414042"/>
          <w:sz w:val="20"/>
        </w:rPr>
        <w:t>colaborar en el fomento de la actividad comercial,</w:t>
      </w:r>
      <w:r>
        <w:rPr>
          <w:color w:val="414042"/>
          <w:spacing w:val="1"/>
          <w:sz w:val="20"/>
        </w:rPr>
        <w:t> </w:t>
      </w:r>
      <w:r>
        <w:rPr>
          <w:color w:val="414042"/>
          <w:w w:val="85"/>
          <w:sz w:val="20"/>
        </w:rPr>
        <w:t>convoca</w:t>
      </w:r>
      <w:r>
        <w:rPr>
          <w:color w:val="414042"/>
          <w:spacing w:val="-10"/>
          <w:w w:val="85"/>
          <w:sz w:val="20"/>
        </w:rPr>
        <w:t> </w:t>
      </w:r>
      <w:r>
        <w:rPr>
          <w:color w:val="414042"/>
          <w:w w:val="85"/>
          <w:sz w:val="20"/>
        </w:rPr>
        <w:t>el</w:t>
      </w:r>
      <w:r>
        <w:rPr>
          <w:color w:val="414042"/>
          <w:spacing w:val="-10"/>
          <w:w w:val="85"/>
          <w:sz w:val="20"/>
        </w:rPr>
        <w:t> </w:t>
      </w:r>
      <w:r>
        <w:rPr>
          <w:rFonts w:ascii="Arial" w:hAnsi="Arial"/>
          <w:b/>
          <w:i/>
          <w:color w:val="414042"/>
          <w:w w:val="85"/>
          <w:sz w:val="20"/>
        </w:rPr>
        <w:t>V</w:t>
      </w:r>
      <w:r>
        <w:rPr>
          <w:rFonts w:ascii="Arial" w:hAnsi="Arial"/>
          <w:b/>
          <w:i/>
          <w:color w:val="414042"/>
          <w:spacing w:val="-14"/>
          <w:w w:val="85"/>
          <w:sz w:val="20"/>
        </w:rPr>
        <w:t> </w:t>
      </w:r>
      <w:r>
        <w:rPr>
          <w:rFonts w:ascii="Arial" w:hAnsi="Arial"/>
          <w:b/>
          <w:i/>
          <w:color w:val="414042"/>
          <w:w w:val="85"/>
          <w:sz w:val="20"/>
        </w:rPr>
        <w:t>CONCURSO</w:t>
      </w:r>
      <w:r>
        <w:rPr>
          <w:rFonts w:ascii="Arial" w:hAnsi="Arial"/>
          <w:b/>
          <w:i/>
          <w:color w:val="414042"/>
          <w:spacing w:val="-15"/>
          <w:w w:val="85"/>
          <w:sz w:val="20"/>
        </w:rPr>
        <w:t> </w:t>
      </w:r>
      <w:r>
        <w:rPr>
          <w:rFonts w:ascii="Arial" w:hAnsi="Arial"/>
          <w:b/>
          <w:i/>
          <w:color w:val="414042"/>
          <w:w w:val="85"/>
          <w:sz w:val="20"/>
        </w:rPr>
        <w:t>DE</w:t>
      </w:r>
      <w:r>
        <w:rPr>
          <w:rFonts w:ascii="Arial" w:hAnsi="Arial"/>
          <w:b/>
          <w:i/>
          <w:color w:val="414042"/>
          <w:spacing w:val="-14"/>
          <w:w w:val="85"/>
          <w:sz w:val="20"/>
        </w:rPr>
        <w:t> </w:t>
      </w:r>
      <w:r>
        <w:rPr>
          <w:rFonts w:ascii="Arial" w:hAnsi="Arial"/>
          <w:b/>
          <w:i/>
          <w:color w:val="414042"/>
          <w:w w:val="85"/>
          <w:sz w:val="20"/>
        </w:rPr>
        <w:t>ESCAPARATES</w:t>
      </w:r>
      <w:r>
        <w:rPr>
          <w:rFonts w:ascii="Arial" w:hAnsi="Arial"/>
          <w:b/>
          <w:i/>
          <w:color w:val="414042"/>
          <w:spacing w:val="-14"/>
          <w:w w:val="85"/>
          <w:sz w:val="20"/>
        </w:rPr>
        <w:t> </w:t>
      </w:r>
      <w:r>
        <w:rPr>
          <w:rFonts w:ascii="Arial" w:hAnsi="Arial"/>
          <w:b/>
          <w:i/>
          <w:color w:val="414042"/>
          <w:w w:val="85"/>
          <w:sz w:val="20"/>
        </w:rPr>
        <w:t>TEMÁTICOS</w:t>
      </w:r>
      <w:r>
        <w:rPr>
          <w:rFonts w:ascii="Arial" w:hAnsi="Arial"/>
          <w:b/>
          <w:i/>
          <w:color w:val="414042"/>
          <w:spacing w:val="-45"/>
          <w:w w:val="85"/>
          <w:sz w:val="20"/>
        </w:rPr>
        <w:t> </w:t>
      </w:r>
      <w:r>
        <w:rPr>
          <w:rFonts w:ascii="Arial" w:hAnsi="Arial"/>
          <w:b/>
          <w:i/>
          <w:color w:val="414042"/>
          <w:w w:val="80"/>
          <w:sz w:val="20"/>
        </w:rPr>
        <w:t>SOBRE</w:t>
      </w:r>
      <w:r>
        <w:rPr>
          <w:rFonts w:ascii="Arial" w:hAnsi="Arial"/>
          <w:b/>
          <w:i/>
          <w:color w:val="414042"/>
          <w:spacing w:val="-7"/>
          <w:w w:val="80"/>
          <w:sz w:val="20"/>
        </w:rPr>
        <w:t> </w:t>
      </w:r>
      <w:r>
        <w:rPr>
          <w:rFonts w:ascii="Arial" w:hAnsi="Arial"/>
          <w:b/>
          <w:i/>
          <w:color w:val="414042"/>
          <w:w w:val="80"/>
          <w:sz w:val="20"/>
        </w:rPr>
        <w:t>EL</w:t>
      </w:r>
      <w:r>
        <w:rPr>
          <w:rFonts w:ascii="Arial" w:hAnsi="Arial"/>
          <w:b/>
          <w:i/>
          <w:color w:val="414042"/>
          <w:spacing w:val="-7"/>
          <w:w w:val="80"/>
          <w:sz w:val="20"/>
        </w:rPr>
        <w:t> </w:t>
      </w:r>
      <w:r>
        <w:rPr>
          <w:rFonts w:ascii="Arial" w:hAnsi="Arial"/>
          <w:b/>
          <w:i/>
          <w:color w:val="414042"/>
          <w:w w:val="80"/>
          <w:sz w:val="20"/>
        </w:rPr>
        <w:t>MISTERI</w:t>
      </w:r>
      <w:r>
        <w:rPr>
          <w:rFonts w:ascii="Arial" w:hAnsi="Arial"/>
          <w:b/>
          <w:i/>
          <w:color w:val="414042"/>
          <w:spacing w:val="-6"/>
          <w:w w:val="80"/>
          <w:sz w:val="20"/>
        </w:rPr>
        <w:t> </w:t>
      </w:r>
      <w:r>
        <w:rPr>
          <w:rFonts w:ascii="Arial" w:hAnsi="Arial"/>
          <w:b/>
          <w:i/>
          <w:color w:val="414042"/>
          <w:w w:val="80"/>
          <w:sz w:val="20"/>
        </w:rPr>
        <w:t>D’ELX.</w:t>
      </w:r>
    </w:p>
    <w:p>
      <w:pPr>
        <w:pStyle w:val="Heading1"/>
      </w:pPr>
      <w:r>
        <w:rPr>
          <w:color w:val="231F20"/>
        </w:rPr>
        <w:t>PARTICIPANTES:</w:t>
      </w:r>
    </w:p>
    <w:p>
      <w:pPr>
        <w:pStyle w:val="BodyText"/>
        <w:spacing w:line="252" w:lineRule="auto" w:before="51"/>
        <w:ind w:right="38"/>
        <w:jc w:val="both"/>
      </w:pPr>
      <w:r>
        <w:rPr>
          <w:color w:val="414042"/>
          <w:w w:val="95"/>
        </w:rPr>
        <w:t>Podrán presentarse todas las empresas que posean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0"/>
        </w:rPr>
        <w:t>escaparates en Elche, cualquiera que sea su naturaleza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jurídica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o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sector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al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que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pertenezca.</w:t>
      </w:r>
    </w:p>
    <w:p>
      <w:pPr>
        <w:pStyle w:val="Heading1"/>
      </w:pPr>
      <w:r>
        <w:rPr>
          <w:color w:val="231F20"/>
          <w:w w:val="95"/>
        </w:rPr>
        <w:t>CARACTERÍSTICAS:</w:t>
      </w:r>
    </w:p>
    <w:p>
      <w:pPr>
        <w:pStyle w:val="BodyText"/>
        <w:spacing w:line="252" w:lineRule="auto" w:before="51"/>
        <w:ind w:right="38"/>
        <w:jc w:val="both"/>
      </w:pPr>
      <w:r>
        <w:rPr>
          <w:color w:val="414042"/>
          <w:spacing w:val="-1"/>
          <w:w w:val="90"/>
        </w:rPr>
        <w:t>La</w:t>
      </w:r>
      <w:r>
        <w:rPr>
          <w:color w:val="414042"/>
          <w:spacing w:val="-19"/>
          <w:w w:val="90"/>
        </w:rPr>
        <w:t> </w:t>
      </w:r>
      <w:r>
        <w:rPr>
          <w:color w:val="414042"/>
          <w:spacing w:val="-1"/>
          <w:w w:val="90"/>
        </w:rPr>
        <w:t>idea</w:t>
      </w:r>
      <w:r>
        <w:rPr>
          <w:color w:val="414042"/>
          <w:spacing w:val="-19"/>
          <w:w w:val="90"/>
        </w:rPr>
        <w:t> </w:t>
      </w:r>
      <w:r>
        <w:rPr>
          <w:color w:val="414042"/>
          <w:spacing w:val="-1"/>
          <w:w w:val="90"/>
        </w:rPr>
        <w:t>a</w:t>
      </w:r>
      <w:r>
        <w:rPr>
          <w:color w:val="414042"/>
          <w:spacing w:val="-19"/>
          <w:w w:val="90"/>
        </w:rPr>
        <w:t> </w:t>
      </w:r>
      <w:r>
        <w:rPr>
          <w:color w:val="414042"/>
          <w:spacing w:val="-1"/>
          <w:w w:val="90"/>
        </w:rPr>
        <w:t>desarrollar</w:t>
      </w:r>
      <w:r>
        <w:rPr>
          <w:color w:val="414042"/>
          <w:spacing w:val="-19"/>
          <w:w w:val="90"/>
        </w:rPr>
        <w:t> </w:t>
      </w:r>
      <w:r>
        <w:rPr>
          <w:color w:val="414042"/>
          <w:w w:val="90"/>
        </w:rPr>
        <w:t>será</w:t>
      </w:r>
      <w:r>
        <w:rPr>
          <w:color w:val="414042"/>
          <w:spacing w:val="-19"/>
          <w:w w:val="90"/>
        </w:rPr>
        <w:t> </w:t>
      </w:r>
      <w:r>
        <w:rPr>
          <w:color w:val="414042"/>
          <w:w w:val="90"/>
        </w:rPr>
        <w:t>alegórica</w:t>
      </w:r>
      <w:r>
        <w:rPr>
          <w:color w:val="414042"/>
          <w:spacing w:val="-19"/>
          <w:w w:val="90"/>
        </w:rPr>
        <w:t> </w:t>
      </w:r>
      <w:r>
        <w:rPr>
          <w:color w:val="414042"/>
          <w:w w:val="90"/>
        </w:rPr>
        <w:t>al</w:t>
      </w:r>
      <w:r>
        <w:rPr>
          <w:color w:val="414042"/>
          <w:spacing w:val="-19"/>
          <w:w w:val="90"/>
        </w:rPr>
        <w:t> </w:t>
      </w:r>
      <w:r>
        <w:rPr>
          <w:rFonts w:ascii="Arial" w:hAnsi="Arial"/>
          <w:b/>
          <w:i/>
          <w:color w:val="414042"/>
          <w:w w:val="90"/>
        </w:rPr>
        <w:t>Misteri</w:t>
      </w:r>
      <w:r>
        <w:rPr>
          <w:rFonts w:ascii="Arial" w:hAnsi="Arial"/>
          <w:b/>
          <w:i/>
          <w:color w:val="414042"/>
          <w:spacing w:val="-24"/>
          <w:w w:val="90"/>
        </w:rPr>
        <w:t> </w:t>
      </w:r>
      <w:r>
        <w:rPr>
          <w:rFonts w:ascii="Arial" w:hAnsi="Arial"/>
          <w:b/>
          <w:i/>
          <w:color w:val="414042"/>
          <w:w w:val="90"/>
        </w:rPr>
        <w:t>d’Elx</w:t>
      </w:r>
      <w:r>
        <w:rPr>
          <w:rFonts w:ascii="Arial" w:hAnsi="Arial"/>
          <w:b/>
          <w:i/>
          <w:color w:val="414042"/>
          <w:spacing w:val="-19"/>
          <w:w w:val="90"/>
        </w:rPr>
        <w:t> </w:t>
      </w:r>
      <w:r>
        <w:rPr>
          <w:color w:val="414042"/>
          <w:w w:val="90"/>
        </w:rPr>
        <w:t>utilizan-</w:t>
      </w:r>
      <w:r>
        <w:rPr>
          <w:color w:val="414042"/>
          <w:spacing w:val="-48"/>
          <w:w w:val="90"/>
        </w:rPr>
        <w:t> </w:t>
      </w:r>
      <w:r>
        <w:rPr>
          <w:color w:val="414042"/>
          <w:spacing w:val="-3"/>
          <w:w w:val="95"/>
        </w:rPr>
        <w:t>do</w:t>
      </w:r>
      <w:r>
        <w:rPr>
          <w:color w:val="414042"/>
          <w:spacing w:val="-17"/>
          <w:w w:val="95"/>
        </w:rPr>
        <w:t> </w:t>
      </w:r>
      <w:r>
        <w:rPr>
          <w:color w:val="414042"/>
          <w:spacing w:val="-3"/>
          <w:w w:val="95"/>
        </w:rPr>
        <w:t>los</w:t>
      </w:r>
      <w:r>
        <w:rPr>
          <w:color w:val="414042"/>
          <w:spacing w:val="-17"/>
          <w:w w:val="95"/>
        </w:rPr>
        <w:t> </w:t>
      </w:r>
      <w:r>
        <w:rPr>
          <w:color w:val="414042"/>
          <w:spacing w:val="-3"/>
          <w:w w:val="95"/>
        </w:rPr>
        <w:t>materiales</w:t>
      </w:r>
      <w:r>
        <w:rPr>
          <w:color w:val="414042"/>
          <w:spacing w:val="-17"/>
          <w:w w:val="95"/>
        </w:rPr>
        <w:t> </w:t>
      </w:r>
      <w:r>
        <w:rPr>
          <w:color w:val="414042"/>
          <w:spacing w:val="-2"/>
          <w:w w:val="95"/>
        </w:rPr>
        <w:t>y</w:t>
      </w:r>
      <w:r>
        <w:rPr>
          <w:color w:val="414042"/>
          <w:spacing w:val="-16"/>
          <w:w w:val="95"/>
        </w:rPr>
        <w:t> </w:t>
      </w:r>
      <w:r>
        <w:rPr>
          <w:color w:val="414042"/>
          <w:spacing w:val="-2"/>
          <w:w w:val="95"/>
        </w:rPr>
        <w:t>objetos</w:t>
      </w:r>
      <w:r>
        <w:rPr>
          <w:color w:val="414042"/>
          <w:spacing w:val="-17"/>
          <w:w w:val="95"/>
        </w:rPr>
        <w:t> </w:t>
      </w:r>
      <w:r>
        <w:rPr>
          <w:color w:val="414042"/>
          <w:spacing w:val="-2"/>
          <w:w w:val="95"/>
        </w:rPr>
        <w:t>que</w:t>
      </w:r>
      <w:r>
        <w:rPr>
          <w:color w:val="414042"/>
          <w:spacing w:val="24"/>
          <w:w w:val="95"/>
        </w:rPr>
        <w:t> </w:t>
      </w:r>
      <w:r>
        <w:rPr>
          <w:color w:val="414042"/>
          <w:spacing w:val="-2"/>
          <w:w w:val="95"/>
        </w:rPr>
        <w:t>se</w:t>
      </w:r>
      <w:r>
        <w:rPr>
          <w:color w:val="414042"/>
          <w:spacing w:val="-17"/>
          <w:w w:val="95"/>
        </w:rPr>
        <w:t> </w:t>
      </w:r>
      <w:r>
        <w:rPr>
          <w:color w:val="414042"/>
          <w:spacing w:val="-2"/>
          <w:w w:val="95"/>
        </w:rPr>
        <w:t>estimen</w:t>
      </w:r>
      <w:r>
        <w:rPr>
          <w:color w:val="414042"/>
          <w:spacing w:val="-16"/>
          <w:w w:val="95"/>
        </w:rPr>
        <w:t> </w:t>
      </w:r>
      <w:r>
        <w:rPr>
          <w:color w:val="414042"/>
          <w:spacing w:val="-2"/>
          <w:w w:val="95"/>
        </w:rPr>
        <w:t>oportunos.</w:t>
      </w:r>
    </w:p>
    <w:p>
      <w:pPr>
        <w:pStyle w:val="Heading1"/>
      </w:pPr>
      <w:r>
        <w:rPr>
          <w:color w:val="231F20"/>
          <w:w w:val="95"/>
        </w:rPr>
        <w:t>INSCRIPCIONES:</w:t>
      </w:r>
    </w:p>
    <w:p>
      <w:pPr>
        <w:pStyle w:val="BodyText"/>
        <w:spacing w:line="252" w:lineRule="auto" w:before="112"/>
        <w:ind w:right="38"/>
        <w:jc w:val="both"/>
      </w:pPr>
      <w:r>
        <w:rPr>
          <w:color w:val="414042"/>
          <w:w w:val="95"/>
        </w:rPr>
        <w:t>Todas las empresas interesadas en participar deberán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5"/>
        </w:rPr>
        <w:t>presentar la solicitud adjunta debidamente cumplimen-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0"/>
        </w:rPr>
        <w:t>tada,</w:t>
      </w:r>
      <w:r>
        <w:rPr>
          <w:color w:val="414042"/>
          <w:spacing w:val="2"/>
          <w:w w:val="90"/>
        </w:rPr>
        <w:t> </w:t>
      </w:r>
      <w:r>
        <w:rPr>
          <w:color w:val="414042"/>
          <w:w w:val="90"/>
        </w:rPr>
        <w:t>en</w:t>
      </w:r>
      <w:r>
        <w:rPr>
          <w:color w:val="414042"/>
          <w:spacing w:val="2"/>
          <w:w w:val="90"/>
        </w:rPr>
        <w:t> </w:t>
      </w:r>
      <w:r>
        <w:rPr>
          <w:color w:val="414042"/>
          <w:w w:val="90"/>
        </w:rPr>
        <w:t>la</w:t>
      </w:r>
      <w:r>
        <w:rPr>
          <w:color w:val="414042"/>
          <w:spacing w:val="2"/>
          <w:w w:val="90"/>
        </w:rPr>
        <w:t> </w:t>
      </w:r>
      <w:r>
        <w:rPr>
          <w:color w:val="414042"/>
          <w:w w:val="90"/>
        </w:rPr>
        <w:t>sede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del</w:t>
      </w:r>
      <w:r>
        <w:rPr>
          <w:color w:val="414042"/>
          <w:spacing w:val="-4"/>
          <w:w w:val="90"/>
        </w:rPr>
        <w:t> </w:t>
      </w:r>
      <w:r>
        <w:rPr>
          <w:rFonts w:ascii="Arial" w:hAnsi="Arial"/>
          <w:b/>
          <w:i/>
          <w:color w:val="414042"/>
          <w:w w:val="90"/>
        </w:rPr>
        <w:t>Patronato</w:t>
      </w:r>
      <w:r>
        <w:rPr>
          <w:rFonts w:ascii="Arial" w:hAnsi="Arial"/>
          <w:b/>
          <w:i/>
          <w:color w:val="414042"/>
          <w:spacing w:val="-5"/>
          <w:w w:val="90"/>
        </w:rPr>
        <w:t> </w:t>
      </w:r>
      <w:r>
        <w:rPr>
          <w:rFonts w:ascii="Arial" w:hAnsi="Arial"/>
          <w:b/>
          <w:i/>
          <w:color w:val="414042"/>
          <w:w w:val="90"/>
        </w:rPr>
        <w:t>del</w:t>
      </w:r>
      <w:r>
        <w:rPr>
          <w:rFonts w:ascii="Arial" w:hAnsi="Arial"/>
          <w:b/>
          <w:i/>
          <w:color w:val="414042"/>
          <w:spacing w:val="-4"/>
          <w:w w:val="90"/>
        </w:rPr>
        <w:t> </w:t>
      </w:r>
      <w:r>
        <w:rPr>
          <w:rFonts w:ascii="Arial" w:hAnsi="Arial"/>
          <w:b/>
          <w:i/>
          <w:color w:val="414042"/>
          <w:w w:val="90"/>
        </w:rPr>
        <w:t>Misteri</w:t>
      </w:r>
      <w:r>
        <w:rPr>
          <w:rFonts w:ascii="Arial" w:hAnsi="Arial"/>
          <w:b/>
          <w:i/>
          <w:color w:val="414042"/>
          <w:spacing w:val="-4"/>
          <w:w w:val="90"/>
        </w:rPr>
        <w:t> </w:t>
      </w:r>
      <w:r>
        <w:rPr>
          <w:rFonts w:ascii="Arial" w:hAnsi="Arial"/>
          <w:b/>
          <w:i/>
          <w:color w:val="414042"/>
          <w:w w:val="90"/>
        </w:rPr>
        <w:t>d’Elx,</w:t>
      </w:r>
      <w:r>
        <w:rPr>
          <w:rFonts w:ascii="Arial" w:hAnsi="Arial"/>
          <w:b/>
          <w:i/>
          <w:color w:val="414042"/>
          <w:spacing w:val="-4"/>
          <w:w w:val="90"/>
        </w:rPr>
        <w:t> </w:t>
      </w:r>
      <w:r>
        <w:rPr>
          <w:rFonts w:ascii="Arial" w:hAnsi="Arial"/>
          <w:b/>
          <w:i/>
          <w:color w:val="414042"/>
          <w:w w:val="90"/>
        </w:rPr>
        <w:t>la</w:t>
      </w:r>
      <w:r>
        <w:rPr>
          <w:rFonts w:ascii="Arial" w:hAnsi="Arial"/>
          <w:b/>
          <w:i/>
          <w:color w:val="414042"/>
          <w:spacing w:val="-4"/>
          <w:w w:val="90"/>
        </w:rPr>
        <w:t> </w:t>
      </w:r>
      <w:r>
        <w:rPr>
          <w:rFonts w:ascii="Arial" w:hAnsi="Arial"/>
          <w:b/>
          <w:i/>
          <w:color w:val="414042"/>
          <w:w w:val="90"/>
        </w:rPr>
        <w:t>Casa</w:t>
      </w:r>
      <w:r>
        <w:rPr>
          <w:rFonts w:ascii="Arial" w:hAnsi="Arial"/>
          <w:b/>
          <w:i/>
          <w:color w:val="414042"/>
          <w:spacing w:val="-47"/>
          <w:w w:val="90"/>
        </w:rPr>
        <w:t> </w:t>
      </w:r>
      <w:r>
        <w:rPr>
          <w:rFonts w:ascii="Arial" w:hAnsi="Arial"/>
          <w:b/>
          <w:i/>
          <w:color w:val="414042"/>
          <w:w w:val="95"/>
        </w:rPr>
        <w:t>de</w:t>
      </w:r>
      <w:r>
        <w:rPr>
          <w:rFonts w:ascii="Arial" w:hAnsi="Arial"/>
          <w:b/>
          <w:i/>
          <w:color w:val="414042"/>
          <w:spacing w:val="38"/>
          <w:w w:val="95"/>
        </w:rPr>
        <w:t> </w:t>
      </w:r>
      <w:r>
        <w:rPr>
          <w:rFonts w:ascii="Arial" w:hAnsi="Arial"/>
          <w:b/>
          <w:i/>
          <w:color w:val="414042"/>
          <w:w w:val="95"/>
        </w:rPr>
        <w:t>la</w:t>
      </w:r>
      <w:r>
        <w:rPr>
          <w:rFonts w:ascii="Arial" w:hAnsi="Arial"/>
          <w:b/>
          <w:i/>
          <w:color w:val="414042"/>
          <w:spacing w:val="-8"/>
          <w:w w:val="95"/>
        </w:rPr>
        <w:t> </w:t>
      </w:r>
      <w:r>
        <w:rPr>
          <w:rFonts w:ascii="Arial" w:hAnsi="Arial"/>
          <w:b/>
          <w:i/>
          <w:color w:val="414042"/>
          <w:w w:val="95"/>
        </w:rPr>
        <w:t>Festa</w:t>
      </w:r>
      <w:r>
        <w:rPr>
          <w:color w:val="414042"/>
          <w:w w:val="95"/>
        </w:rPr>
        <w:t>, sita en la </w:t>
      </w:r>
      <w:r>
        <w:rPr>
          <w:rFonts w:ascii="Arial" w:hAnsi="Arial"/>
          <w:b/>
          <w:i/>
          <w:color w:val="414042"/>
          <w:w w:val="95"/>
        </w:rPr>
        <w:t>Calle</w:t>
      </w:r>
      <w:r>
        <w:rPr>
          <w:rFonts w:ascii="Arial" w:hAnsi="Arial"/>
          <w:b/>
          <w:i/>
          <w:color w:val="414042"/>
          <w:spacing w:val="-8"/>
          <w:w w:val="95"/>
        </w:rPr>
        <w:t> </w:t>
      </w:r>
      <w:r>
        <w:rPr>
          <w:rFonts w:ascii="Arial" w:hAnsi="Arial"/>
          <w:b/>
          <w:i/>
          <w:color w:val="414042"/>
          <w:w w:val="95"/>
        </w:rPr>
        <w:t>Major</w:t>
      </w:r>
      <w:r>
        <w:rPr>
          <w:rFonts w:ascii="Arial" w:hAnsi="Arial"/>
          <w:b/>
          <w:i/>
          <w:color w:val="414042"/>
          <w:spacing w:val="-7"/>
          <w:w w:val="95"/>
        </w:rPr>
        <w:t> </w:t>
      </w:r>
      <w:r>
        <w:rPr>
          <w:rFonts w:ascii="Arial" w:hAnsi="Arial"/>
          <w:b/>
          <w:i/>
          <w:color w:val="414042"/>
          <w:w w:val="95"/>
        </w:rPr>
        <w:t>de</w:t>
      </w:r>
      <w:r>
        <w:rPr>
          <w:rFonts w:ascii="Arial" w:hAnsi="Arial"/>
          <w:b/>
          <w:i/>
          <w:color w:val="414042"/>
          <w:spacing w:val="-8"/>
          <w:w w:val="95"/>
        </w:rPr>
        <w:t> </w:t>
      </w:r>
      <w:r>
        <w:rPr>
          <w:rFonts w:ascii="Arial" w:hAnsi="Arial"/>
          <w:b/>
          <w:i/>
          <w:color w:val="414042"/>
          <w:w w:val="95"/>
        </w:rPr>
        <w:t>la</w:t>
      </w:r>
      <w:r>
        <w:rPr>
          <w:rFonts w:ascii="Arial" w:hAnsi="Arial"/>
          <w:b/>
          <w:i/>
          <w:color w:val="414042"/>
          <w:spacing w:val="-8"/>
          <w:w w:val="95"/>
        </w:rPr>
        <w:t> </w:t>
      </w:r>
      <w:r>
        <w:rPr>
          <w:rFonts w:ascii="Arial" w:hAnsi="Arial"/>
          <w:b/>
          <w:i/>
          <w:color w:val="414042"/>
          <w:w w:val="95"/>
        </w:rPr>
        <w:t>Vila</w:t>
      </w:r>
      <w:r>
        <w:rPr>
          <w:rFonts w:ascii="Arial" w:hAnsi="Arial"/>
          <w:b/>
          <w:i/>
          <w:color w:val="414042"/>
          <w:spacing w:val="-7"/>
          <w:w w:val="95"/>
        </w:rPr>
        <w:t> </w:t>
      </w:r>
      <w:r>
        <w:rPr>
          <w:rFonts w:ascii="Arial" w:hAnsi="Arial"/>
          <w:b/>
          <w:i/>
          <w:color w:val="414042"/>
          <w:w w:val="95"/>
        </w:rPr>
        <w:t>núm.</w:t>
      </w:r>
      <w:r>
        <w:rPr>
          <w:rFonts w:ascii="Arial" w:hAnsi="Arial"/>
          <w:b/>
          <w:i/>
          <w:color w:val="414042"/>
          <w:spacing w:val="-8"/>
          <w:w w:val="95"/>
        </w:rPr>
        <w:t> </w:t>
      </w:r>
      <w:r>
        <w:rPr>
          <w:rFonts w:ascii="Arial" w:hAnsi="Arial"/>
          <w:b/>
          <w:i/>
          <w:color w:val="414042"/>
          <w:w w:val="95"/>
        </w:rPr>
        <w:t>27</w:t>
      </w:r>
      <w:r>
        <w:rPr>
          <w:color w:val="414042"/>
          <w:w w:val="95"/>
        </w:rPr>
        <w:t>,</w:t>
      </w:r>
      <w:r>
        <w:rPr>
          <w:color w:val="414042"/>
          <w:spacing w:val="-51"/>
          <w:w w:val="95"/>
        </w:rPr>
        <w:t> </w:t>
      </w:r>
      <w:r>
        <w:rPr>
          <w:color w:val="414042"/>
        </w:rPr>
        <w:t>antes del</w:t>
      </w:r>
      <w:r>
        <w:rPr>
          <w:color w:val="414042"/>
          <w:spacing w:val="1"/>
        </w:rPr>
        <w:t> </w:t>
      </w:r>
      <w:r>
        <w:rPr>
          <w:color w:val="414042"/>
        </w:rPr>
        <w:t>día 22 de octubre de 2021, o a través del</w:t>
      </w:r>
      <w:r>
        <w:rPr>
          <w:color w:val="414042"/>
          <w:spacing w:val="-53"/>
        </w:rPr>
        <w:t> </w:t>
      </w:r>
      <w:r>
        <w:rPr>
          <w:color w:val="414042"/>
          <w:w w:val="95"/>
        </w:rPr>
        <w:t>correo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electrónico:</w:t>
      </w:r>
      <w:r>
        <w:rPr>
          <w:color w:val="414042"/>
          <w:spacing w:val="1"/>
          <w:w w:val="95"/>
        </w:rPr>
        <w:t> </w:t>
      </w:r>
      <w:hyperlink r:id="rId6">
        <w:r>
          <w:rPr>
            <w:color w:val="414042"/>
            <w:w w:val="95"/>
          </w:rPr>
          <w:t>comunicacion@misteridelx.com</w:t>
        </w:r>
      </w:hyperlink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adjuntando la solicitud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de participación cumplimenta-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0"/>
        </w:rPr>
        <w:t>da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y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la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fotografía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del</w:t>
      </w:r>
      <w:r>
        <w:rPr>
          <w:color w:val="414042"/>
          <w:spacing w:val="38"/>
          <w:w w:val="90"/>
        </w:rPr>
        <w:t> </w:t>
      </w:r>
      <w:r>
        <w:rPr>
          <w:color w:val="414042"/>
          <w:w w:val="90"/>
        </w:rPr>
        <w:t>escaparate.</w:t>
      </w:r>
    </w:p>
    <w:p>
      <w:pPr>
        <w:pStyle w:val="BodyText"/>
        <w:spacing w:line="252" w:lineRule="auto" w:before="99"/>
        <w:ind w:right="38"/>
        <w:jc w:val="both"/>
      </w:pPr>
      <w:r>
        <w:rPr>
          <w:color w:val="414042"/>
        </w:rPr>
        <w:t>En caso de que una misma empresa posea varios</w:t>
      </w:r>
      <w:r>
        <w:rPr>
          <w:color w:val="414042"/>
          <w:spacing w:val="1"/>
        </w:rPr>
        <w:t> </w:t>
      </w:r>
      <w:r>
        <w:rPr>
          <w:color w:val="414042"/>
          <w:spacing w:val="-1"/>
          <w:w w:val="95"/>
        </w:rPr>
        <w:t>establecimientos</w:t>
      </w:r>
      <w:r>
        <w:rPr>
          <w:color w:val="414042"/>
          <w:spacing w:val="-16"/>
          <w:w w:val="95"/>
        </w:rPr>
        <w:t> </w:t>
      </w:r>
      <w:r>
        <w:rPr>
          <w:color w:val="414042"/>
          <w:spacing w:val="-1"/>
          <w:w w:val="95"/>
        </w:rPr>
        <w:t>en</w:t>
      </w:r>
      <w:r>
        <w:rPr>
          <w:color w:val="414042"/>
          <w:spacing w:val="-15"/>
          <w:w w:val="95"/>
        </w:rPr>
        <w:t> </w:t>
      </w:r>
      <w:r>
        <w:rPr>
          <w:color w:val="414042"/>
          <w:spacing w:val="-1"/>
          <w:w w:val="95"/>
        </w:rPr>
        <w:t>la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localidad,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podrá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presentar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tantas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0"/>
        </w:rPr>
        <w:t>solicitudes como escaparates deseen optar al concurso.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5"/>
        </w:rPr>
        <w:t>Los participantes deberán entregar junto con la solici-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0"/>
        </w:rPr>
        <w:t>tud,</w:t>
      </w:r>
      <w:r>
        <w:rPr>
          <w:color w:val="414042"/>
          <w:spacing w:val="49"/>
          <w:w w:val="90"/>
        </w:rPr>
        <w:t> </w:t>
      </w:r>
      <w:r>
        <w:rPr>
          <w:color w:val="414042"/>
          <w:w w:val="90"/>
        </w:rPr>
        <w:t>una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fotografía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del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escaparate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que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concursa.</w:t>
      </w:r>
    </w:p>
    <w:p>
      <w:pPr>
        <w:pStyle w:val="BodyText"/>
        <w:spacing w:line="252" w:lineRule="auto" w:before="100"/>
        <w:ind w:right="38"/>
        <w:jc w:val="both"/>
      </w:pPr>
      <w:r>
        <w:rPr>
          <w:color w:val="414042"/>
          <w:w w:val="95"/>
        </w:rPr>
        <w:t>La relación de participantes se publicará en la web del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0"/>
        </w:rPr>
        <w:t>Patronato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del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Misteri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d’Elx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y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RR.SS.,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así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como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las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fotogra-</w:t>
      </w:r>
      <w:r>
        <w:rPr>
          <w:color w:val="414042"/>
          <w:spacing w:val="-48"/>
          <w:w w:val="90"/>
        </w:rPr>
        <w:t> </w:t>
      </w:r>
      <w:r>
        <w:rPr>
          <w:color w:val="414042"/>
          <w:w w:val="90"/>
        </w:rPr>
        <w:t>fías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de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los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escaparates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concursantes.</w:t>
      </w:r>
    </w:p>
    <w:p>
      <w:pPr>
        <w:pStyle w:val="Heading1"/>
        <w:spacing w:before="99"/>
      </w:pPr>
      <w:r>
        <w:rPr>
          <w:color w:val="231F20"/>
          <w:w w:val="85"/>
        </w:rPr>
        <w:t>PERIODO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EXHIBICIÓN:</w:t>
      </w:r>
    </w:p>
    <w:p>
      <w:pPr>
        <w:pStyle w:val="BodyText"/>
        <w:spacing w:line="252" w:lineRule="auto" w:before="12"/>
        <w:ind w:right="38"/>
        <w:jc w:val="both"/>
      </w:pPr>
      <w:r>
        <w:rPr>
          <w:color w:val="414042"/>
          <w:w w:val="95"/>
        </w:rPr>
        <w:t>Las fechas de exhibición de los escaparates, como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mínimo</w:t>
      </w:r>
      <w:r>
        <w:rPr>
          <w:color w:val="414042"/>
          <w:spacing w:val="-17"/>
          <w:w w:val="95"/>
        </w:rPr>
        <w:t> </w:t>
      </w:r>
      <w:r>
        <w:rPr>
          <w:color w:val="414042"/>
          <w:w w:val="95"/>
        </w:rPr>
        <w:t>serán</w:t>
      </w:r>
      <w:r>
        <w:rPr>
          <w:color w:val="414042"/>
          <w:spacing w:val="-16"/>
          <w:w w:val="95"/>
        </w:rPr>
        <w:t> </w:t>
      </w:r>
      <w:r>
        <w:rPr>
          <w:color w:val="414042"/>
          <w:w w:val="95"/>
        </w:rPr>
        <w:t>las</w:t>
      </w:r>
      <w:r>
        <w:rPr>
          <w:color w:val="414042"/>
          <w:spacing w:val="-16"/>
          <w:w w:val="95"/>
        </w:rPr>
        <w:t> </w:t>
      </w:r>
      <w:r>
        <w:rPr>
          <w:color w:val="414042"/>
          <w:w w:val="95"/>
        </w:rPr>
        <w:t>comprendidas</w:t>
      </w:r>
      <w:r>
        <w:rPr>
          <w:color w:val="414042"/>
          <w:spacing w:val="-16"/>
          <w:w w:val="95"/>
        </w:rPr>
        <w:t> </w:t>
      </w:r>
      <w:r>
        <w:rPr>
          <w:color w:val="414042"/>
          <w:w w:val="95"/>
        </w:rPr>
        <w:t>entre</w:t>
      </w:r>
      <w:r>
        <w:rPr>
          <w:color w:val="414042"/>
          <w:spacing w:val="-16"/>
          <w:w w:val="95"/>
        </w:rPr>
        <w:t> </w:t>
      </w:r>
      <w:r>
        <w:rPr>
          <w:color w:val="414042"/>
          <w:w w:val="95"/>
        </w:rPr>
        <w:t>el</w:t>
      </w:r>
      <w:r>
        <w:rPr>
          <w:color w:val="414042"/>
          <w:spacing w:val="-16"/>
          <w:w w:val="95"/>
        </w:rPr>
        <w:t> </w:t>
      </w:r>
      <w:r>
        <w:rPr>
          <w:color w:val="414042"/>
          <w:w w:val="95"/>
        </w:rPr>
        <w:t>22</w:t>
      </w:r>
      <w:r>
        <w:rPr>
          <w:color w:val="414042"/>
          <w:spacing w:val="-16"/>
          <w:w w:val="95"/>
        </w:rPr>
        <w:t> </w:t>
      </w:r>
      <w:r>
        <w:rPr>
          <w:color w:val="414042"/>
          <w:w w:val="95"/>
        </w:rPr>
        <w:t>de</w:t>
      </w:r>
      <w:r>
        <w:rPr>
          <w:color w:val="414042"/>
          <w:spacing w:val="-16"/>
          <w:w w:val="95"/>
        </w:rPr>
        <w:t> </w:t>
      </w:r>
      <w:r>
        <w:rPr>
          <w:color w:val="414042"/>
          <w:w w:val="95"/>
        </w:rPr>
        <w:t>octubre</w:t>
      </w:r>
      <w:r>
        <w:rPr>
          <w:color w:val="414042"/>
          <w:spacing w:val="-16"/>
          <w:w w:val="95"/>
        </w:rPr>
        <w:t> </w:t>
      </w:r>
      <w:r>
        <w:rPr>
          <w:color w:val="414042"/>
          <w:w w:val="95"/>
        </w:rPr>
        <w:t>y</w:t>
      </w:r>
      <w:r>
        <w:rPr>
          <w:color w:val="414042"/>
          <w:spacing w:val="-51"/>
          <w:w w:val="95"/>
        </w:rPr>
        <w:t> </w:t>
      </w:r>
      <w:r>
        <w:rPr>
          <w:color w:val="414042"/>
          <w:w w:val="90"/>
        </w:rPr>
        <w:t>7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de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noviembre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de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2021,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ambos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inclusive.</w:t>
      </w:r>
    </w:p>
    <w:p>
      <w:pPr>
        <w:pStyle w:val="BodyText"/>
        <w:spacing w:line="252" w:lineRule="auto"/>
        <w:ind w:right="38"/>
        <w:jc w:val="both"/>
      </w:pPr>
      <w:r>
        <w:rPr>
          <w:color w:val="414042"/>
          <w:w w:val="95"/>
        </w:rPr>
        <w:t>Si</w:t>
      </w:r>
      <w:r>
        <w:rPr>
          <w:color w:val="414042"/>
          <w:spacing w:val="-14"/>
          <w:w w:val="95"/>
        </w:rPr>
        <w:t> </w:t>
      </w:r>
      <w:r>
        <w:rPr>
          <w:color w:val="414042"/>
          <w:w w:val="95"/>
        </w:rPr>
        <w:t>bien</w:t>
      </w:r>
      <w:r>
        <w:rPr>
          <w:color w:val="414042"/>
          <w:spacing w:val="-13"/>
          <w:w w:val="95"/>
        </w:rPr>
        <w:t> </w:t>
      </w:r>
      <w:r>
        <w:rPr>
          <w:color w:val="414042"/>
          <w:w w:val="95"/>
        </w:rPr>
        <w:t>los</w:t>
      </w:r>
      <w:r>
        <w:rPr>
          <w:color w:val="414042"/>
          <w:spacing w:val="-13"/>
          <w:w w:val="95"/>
        </w:rPr>
        <w:t> </w:t>
      </w:r>
      <w:r>
        <w:rPr>
          <w:color w:val="414042"/>
          <w:w w:val="95"/>
        </w:rPr>
        <w:t>productos</w:t>
      </w:r>
      <w:r>
        <w:rPr>
          <w:color w:val="414042"/>
          <w:spacing w:val="-13"/>
          <w:w w:val="95"/>
        </w:rPr>
        <w:t> </w:t>
      </w:r>
      <w:r>
        <w:rPr>
          <w:color w:val="414042"/>
          <w:w w:val="95"/>
        </w:rPr>
        <w:t>objeto</w:t>
      </w:r>
      <w:r>
        <w:rPr>
          <w:color w:val="414042"/>
          <w:spacing w:val="-13"/>
          <w:w w:val="95"/>
        </w:rPr>
        <w:t> </w:t>
      </w:r>
      <w:r>
        <w:rPr>
          <w:color w:val="414042"/>
          <w:w w:val="95"/>
        </w:rPr>
        <w:t>de</w:t>
      </w:r>
      <w:r>
        <w:rPr>
          <w:color w:val="414042"/>
          <w:spacing w:val="-13"/>
          <w:w w:val="95"/>
        </w:rPr>
        <w:t> </w:t>
      </w:r>
      <w:r>
        <w:rPr>
          <w:color w:val="414042"/>
          <w:w w:val="95"/>
        </w:rPr>
        <w:t>venta</w:t>
      </w:r>
      <w:r>
        <w:rPr>
          <w:color w:val="414042"/>
          <w:spacing w:val="-13"/>
          <w:w w:val="95"/>
        </w:rPr>
        <w:t> </w:t>
      </w:r>
      <w:r>
        <w:rPr>
          <w:color w:val="414042"/>
          <w:w w:val="95"/>
        </w:rPr>
        <w:t>del</w:t>
      </w:r>
      <w:r>
        <w:rPr>
          <w:color w:val="414042"/>
          <w:spacing w:val="-13"/>
          <w:w w:val="95"/>
        </w:rPr>
        <w:t> </w:t>
      </w:r>
      <w:r>
        <w:rPr>
          <w:color w:val="414042"/>
          <w:w w:val="95"/>
        </w:rPr>
        <w:t>establecimien-</w:t>
      </w:r>
      <w:r>
        <w:rPr>
          <w:color w:val="414042"/>
          <w:spacing w:val="-51"/>
          <w:w w:val="95"/>
        </w:rPr>
        <w:t> </w:t>
      </w:r>
      <w:r>
        <w:rPr>
          <w:color w:val="414042"/>
          <w:w w:val="90"/>
        </w:rPr>
        <w:t>to</w:t>
      </w:r>
      <w:r>
        <w:rPr>
          <w:color w:val="414042"/>
          <w:spacing w:val="24"/>
          <w:w w:val="90"/>
        </w:rPr>
        <w:t> </w:t>
      </w:r>
      <w:r>
        <w:rPr>
          <w:color w:val="414042"/>
          <w:w w:val="90"/>
        </w:rPr>
        <w:t>que</w:t>
      </w:r>
      <w:r>
        <w:rPr>
          <w:color w:val="414042"/>
          <w:spacing w:val="10"/>
          <w:w w:val="90"/>
        </w:rPr>
        <w:t> </w:t>
      </w:r>
      <w:r>
        <w:rPr>
          <w:color w:val="414042"/>
          <w:w w:val="90"/>
        </w:rPr>
        <w:t>se</w:t>
      </w:r>
      <w:r>
        <w:rPr>
          <w:color w:val="414042"/>
          <w:spacing w:val="11"/>
          <w:w w:val="90"/>
        </w:rPr>
        <w:t> </w:t>
      </w:r>
      <w:r>
        <w:rPr>
          <w:color w:val="414042"/>
          <w:w w:val="90"/>
        </w:rPr>
        <w:t>encuentren</w:t>
      </w:r>
      <w:r>
        <w:rPr>
          <w:color w:val="414042"/>
          <w:spacing w:val="11"/>
          <w:w w:val="90"/>
        </w:rPr>
        <w:t> </w:t>
      </w:r>
      <w:r>
        <w:rPr>
          <w:color w:val="414042"/>
          <w:w w:val="90"/>
        </w:rPr>
        <w:t>en</w:t>
      </w:r>
      <w:r>
        <w:rPr>
          <w:color w:val="414042"/>
          <w:spacing w:val="11"/>
          <w:w w:val="90"/>
        </w:rPr>
        <w:t> </w:t>
      </w:r>
      <w:r>
        <w:rPr>
          <w:color w:val="414042"/>
          <w:w w:val="90"/>
        </w:rPr>
        <w:t>dichos</w:t>
      </w:r>
      <w:r>
        <w:rPr>
          <w:color w:val="414042"/>
          <w:spacing w:val="11"/>
          <w:w w:val="90"/>
        </w:rPr>
        <w:t> </w:t>
      </w:r>
      <w:r>
        <w:rPr>
          <w:color w:val="414042"/>
          <w:w w:val="90"/>
        </w:rPr>
        <w:t>escaparates,</w:t>
      </w:r>
      <w:r>
        <w:rPr>
          <w:color w:val="414042"/>
          <w:spacing w:val="10"/>
          <w:w w:val="90"/>
        </w:rPr>
        <w:t> </w:t>
      </w:r>
      <w:r>
        <w:rPr>
          <w:color w:val="414042"/>
          <w:w w:val="90"/>
        </w:rPr>
        <w:t>se</w:t>
      </w:r>
      <w:r>
        <w:rPr>
          <w:color w:val="414042"/>
          <w:spacing w:val="11"/>
          <w:w w:val="90"/>
        </w:rPr>
        <w:t> </w:t>
      </w:r>
      <w:r>
        <w:rPr>
          <w:color w:val="414042"/>
          <w:w w:val="90"/>
        </w:rPr>
        <w:t>podrán</w:t>
      </w:r>
    </w:p>
    <w:p>
      <w:pPr>
        <w:pStyle w:val="BodyText"/>
        <w:spacing w:before="8"/>
        <w:ind w:left="0"/>
      </w:pPr>
      <w:r>
        <w:rPr/>
        <w:br w:type="column"/>
      </w:r>
      <w:r>
        <w:rPr/>
      </w:r>
    </w:p>
    <w:p>
      <w:pPr>
        <w:pStyle w:val="BodyText"/>
        <w:spacing w:line="244" w:lineRule="auto" w:before="1"/>
        <w:ind w:right="75"/>
        <w:jc w:val="both"/>
      </w:pPr>
      <w:r>
        <w:rPr>
          <w:color w:val="414042"/>
          <w:spacing w:val="-1"/>
        </w:rPr>
        <w:t>cambiar</w:t>
      </w:r>
      <w:r>
        <w:rPr>
          <w:color w:val="414042"/>
          <w:spacing w:val="-10"/>
        </w:rPr>
        <w:t> </w:t>
      </w:r>
      <w:r>
        <w:rPr>
          <w:color w:val="414042"/>
          <w:spacing w:val="-1"/>
        </w:rPr>
        <w:t>durante</w:t>
      </w:r>
      <w:r>
        <w:rPr>
          <w:color w:val="414042"/>
          <w:spacing w:val="-10"/>
        </w:rPr>
        <w:t> </w:t>
      </w:r>
      <w:r>
        <w:rPr>
          <w:color w:val="414042"/>
          <w:spacing w:val="-1"/>
        </w:rPr>
        <w:t>ese</w:t>
      </w:r>
      <w:r>
        <w:rPr>
          <w:color w:val="414042"/>
          <w:spacing w:val="-10"/>
        </w:rPr>
        <w:t> </w:t>
      </w:r>
      <w:r>
        <w:rPr>
          <w:color w:val="414042"/>
          <w:spacing w:val="-1"/>
        </w:rPr>
        <w:t>periodo,</w:t>
      </w:r>
      <w:r>
        <w:rPr>
          <w:color w:val="414042"/>
          <w:spacing w:val="-10"/>
        </w:rPr>
        <w:t> </w:t>
      </w:r>
      <w:r>
        <w:rPr>
          <w:color w:val="414042"/>
        </w:rPr>
        <w:t>siempre</w:t>
      </w:r>
      <w:r>
        <w:rPr>
          <w:color w:val="414042"/>
          <w:spacing w:val="-10"/>
        </w:rPr>
        <w:t> </w:t>
      </w:r>
      <w:r>
        <w:rPr>
          <w:color w:val="414042"/>
        </w:rPr>
        <w:t>que</w:t>
      </w:r>
      <w:r>
        <w:rPr>
          <w:color w:val="414042"/>
          <w:spacing w:val="-10"/>
        </w:rPr>
        <w:t> </w:t>
      </w:r>
      <w:r>
        <w:rPr>
          <w:color w:val="414042"/>
        </w:rPr>
        <w:t>no</w:t>
      </w:r>
      <w:r>
        <w:rPr>
          <w:color w:val="414042"/>
          <w:spacing w:val="-10"/>
        </w:rPr>
        <w:t> </w:t>
      </w:r>
      <w:r>
        <w:rPr>
          <w:color w:val="414042"/>
        </w:rPr>
        <w:t>modifi-</w:t>
      </w:r>
      <w:r>
        <w:rPr>
          <w:color w:val="414042"/>
          <w:spacing w:val="-53"/>
        </w:rPr>
        <w:t> </w:t>
      </w:r>
      <w:r>
        <w:rPr>
          <w:color w:val="414042"/>
          <w:w w:val="90"/>
        </w:rPr>
        <w:t>que</w:t>
      </w:r>
      <w:r>
        <w:rPr>
          <w:color w:val="414042"/>
          <w:spacing w:val="37"/>
          <w:w w:val="90"/>
        </w:rPr>
        <w:t> </w:t>
      </w:r>
      <w:r>
        <w:rPr>
          <w:color w:val="414042"/>
          <w:w w:val="90"/>
        </w:rPr>
        <w:t>la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decoración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del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escaparate.</w:t>
      </w:r>
    </w:p>
    <w:p>
      <w:pPr>
        <w:pStyle w:val="Heading1"/>
      </w:pPr>
      <w:r>
        <w:rPr>
          <w:color w:val="231F20"/>
        </w:rPr>
        <w:t>VALORACIÓN:</w:t>
      </w:r>
    </w:p>
    <w:p>
      <w:pPr>
        <w:pStyle w:val="BodyText"/>
        <w:spacing w:before="45"/>
      </w:pPr>
      <w:r>
        <w:rPr>
          <w:color w:val="414042"/>
          <w:w w:val="90"/>
        </w:rPr>
        <w:t>Se</w:t>
      </w:r>
      <w:r>
        <w:rPr>
          <w:color w:val="414042"/>
          <w:spacing w:val="2"/>
          <w:w w:val="90"/>
        </w:rPr>
        <w:t> </w:t>
      </w:r>
      <w:r>
        <w:rPr>
          <w:color w:val="414042"/>
          <w:w w:val="90"/>
        </w:rPr>
        <w:t>valorarán</w:t>
      </w:r>
      <w:r>
        <w:rPr>
          <w:color w:val="414042"/>
          <w:spacing w:val="2"/>
          <w:w w:val="90"/>
        </w:rPr>
        <w:t> </w:t>
      </w:r>
      <w:r>
        <w:rPr>
          <w:color w:val="414042"/>
          <w:w w:val="90"/>
        </w:rPr>
        <w:t>los</w:t>
      </w:r>
      <w:r>
        <w:rPr>
          <w:color w:val="414042"/>
          <w:spacing w:val="2"/>
          <w:w w:val="90"/>
        </w:rPr>
        <w:t> </w:t>
      </w:r>
      <w:r>
        <w:rPr>
          <w:color w:val="414042"/>
          <w:w w:val="90"/>
        </w:rPr>
        <w:t>siguientes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aspectos: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45" w:after="0"/>
        <w:ind w:left="317" w:right="0" w:hanging="105"/>
        <w:jc w:val="left"/>
        <w:rPr>
          <w:sz w:val="20"/>
        </w:rPr>
      </w:pPr>
      <w:r>
        <w:rPr>
          <w:color w:val="414042"/>
          <w:w w:val="95"/>
          <w:sz w:val="20"/>
        </w:rPr>
        <w:t>Creatividad,</w:t>
      </w:r>
      <w:r>
        <w:rPr>
          <w:color w:val="414042"/>
          <w:spacing w:val="-4"/>
          <w:w w:val="95"/>
          <w:sz w:val="20"/>
        </w:rPr>
        <w:t> </w:t>
      </w:r>
      <w:r>
        <w:rPr>
          <w:color w:val="414042"/>
          <w:w w:val="95"/>
          <w:sz w:val="20"/>
        </w:rPr>
        <w:t>modernidad,</w:t>
      </w:r>
      <w:r>
        <w:rPr>
          <w:color w:val="414042"/>
          <w:spacing w:val="-4"/>
          <w:w w:val="95"/>
          <w:sz w:val="20"/>
        </w:rPr>
        <w:t> </w:t>
      </w:r>
      <w:r>
        <w:rPr>
          <w:color w:val="414042"/>
          <w:w w:val="95"/>
          <w:sz w:val="20"/>
        </w:rPr>
        <w:t>innovación</w:t>
      </w:r>
      <w:r>
        <w:rPr>
          <w:color w:val="414042"/>
          <w:spacing w:val="-3"/>
          <w:w w:val="95"/>
          <w:sz w:val="20"/>
        </w:rPr>
        <w:t> </w:t>
      </w:r>
      <w:r>
        <w:rPr>
          <w:color w:val="414042"/>
          <w:w w:val="95"/>
          <w:sz w:val="20"/>
        </w:rPr>
        <w:t>y</w:t>
      </w:r>
      <w:r>
        <w:rPr>
          <w:color w:val="414042"/>
          <w:spacing w:val="-4"/>
          <w:w w:val="95"/>
          <w:sz w:val="20"/>
        </w:rPr>
        <w:t> </w:t>
      </w:r>
      <w:r>
        <w:rPr>
          <w:color w:val="414042"/>
          <w:w w:val="95"/>
          <w:sz w:val="20"/>
        </w:rPr>
        <w:t>originalidad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5" w:after="0"/>
        <w:ind w:left="317" w:right="0" w:hanging="105"/>
        <w:jc w:val="left"/>
        <w:rPr>
          <w:sz w:val="20"/>
        </w:rPr>
      </w:pPr>
      <w:r>
        <w:rPr>
          <w:color w:val="414042"/>
          <w:sz w:val="20"/>
        </w:rPr>
        <w:t>Iluminación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5" w:after="0"/>
        <w:ind w:left="317" w:right="0" w:hanging="105"/>
        <w:jc w:val="left"/>
        <w:rPr>
          <w:sz w:val="20"/>
        </w:rPr>
      </w:pPr>
      <w:r>
        <w:rPr>
          <w:color w:val="414042"/>
          <w:w w:val="95"/>
          <w:sz w:val="20"/>
        </w:rPr>
        <w:t>Composición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y</w:t>
      </w:r>
      <w:r>
        <w:rPr>
          <w:color w:val="414042"/>
          <w:spacing w:val="-10"/>
          <w:w w:val="95"/>
          <w:sz w:val="20"/>
        </w:rPr>
        <w:t> </w:t>
      </w:r>
      <w:r>
        <w:rPr>
          <w:color w:val="414042"/>
          <w:w w:val="95"/>
          <w:sz w:val="20"/>
        </w:rPr>
        <w:t>motivos</w:t>
      </w:r>
      <w:r>
        <w:rPr>
          <w:color w:val="414042"/>
          <w:spacing w:val="-10"/>
          <w:w w:val="95"/>
          <w:sz w:val="20"/>
        </w:rPr>
        <w:t> </w:t>
      </w:r>
      <w:r>
        <w:rPr>
          <w:color w:val="414042"/>
          <w:w w:val="95"/>
          <w:sz w:val="20"/>
        </w:rPr>
        <w:t>utilizados</w:t>
      </w:r>
      <w:r>
        <w:rPr>
          <w:color w:val="414042"/>
          <w:spacing w:val="-10"/>
          <w:w w:val="95"/>
          <w:sz w:val="20"/>
        </w:rPr>
        <w:t> </w:t>
      </w:r>
      <w:r>
        <w:rPr>
          <w:color w:val="414042"/>
          <w:w w:val="95"/>
          <w:sz w:val="20"/>
        </w:rPr>
        <w:t>en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la</w:t>
      </w:r>
      <w:r>
        <w:rPr>
          <w:color w:val="414042"/>
          <w:spacing w:val="-10"/>
          <w:w w:val="95"/>
          <w:sz w:val="20"/>
        </w:rPr>
        <w:t> </w:t>
      </w:r>
      <w:r>
        <w:rPr>
          <w:color w:val="414042"/>
          <w:w w:val="95"/>
          <w:sz w:val="20"/>
        </w:rPr>
        <w:t>decoración.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5" w:after="0"/>
        <w:ind w:left="317" w:right="0" w:hanging="105"/>
        <w:jc w:val="left"/>
        <w:rPr>
          <w:sz w:val="20"/>
        </w:rPr>
      </w:pPr>
      <w:r>
        <w:rPr>
          <w:color w:val="414042"/>
          <w:w w:val="90"/>
          <w:sz w:val="20"/>
        </w:rPr>
        <w:t>Calidad</w:t>
      </w:r>
      <w:r>
        <w:rPr>
          <w:color w:val="414042"/>
          <w:spacing w:val="6"/>
          <w:w w:val="90"/>
          <w:sz w:val="20"/>
        </w:rPr>
        <w:t> </w:t>
      </w:r>
      <w:r>
        <w:rPr>
          <w:color w:val="414042"/>
          <w:w w:val="90"/>
          <w:sz w:val="20"/>
        </w:rPr>
        <w:t>y</w:t>
      </w:r>
      <w:r>
        <w:rPr>
          <w:color w:val="414042"/>
          <w:spacing w:val="6"/>
          <w:w w:val="90"/>
          <w:sz w:val="20"/>
        </w:rPr>
        <w:t> </w:t>
      </w:r>
      <w:r>
        <w:rPr>
          <w:color w:val="414042"/>
          <w:w w:val="90"/>
          <w:sz w:val="20"/>
        </w:rPr>
        <w:t>armonía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6" w:after="0"/>
        <w:ind w:left="317" w:right="0" w:hanging="105"/>
        <w:jc w:val="left"/>
        <w:rPr>
          <w:sz w:val="20"/>
        </w:rPr>
      </w:pPr>
      <w:r>
        <w:rPr>
          <w:color w:val="414042"/>
          <w:w w:val="90"/>
          <w:sz w:val="20"/>
        </w:rPr>
        <w:t>Materiales</w:t>
      </w:r>
      <w:r>
        <w:rPr>
          <w:color w:val="414042"/>
          <w:spacing w:val="21"/>
          <w:w w:val="90"/>
          <w:sz w:val="20"/>
        </w:rPr>
        <w:t> </w:t>
      </w:r>
      <w:r>
        <w:rPr>
          <w:color w:val="414042"/>
          <w:w w:val="90"/>
          <w:sz w:val="20"/>
        </w:rPr>
        <w:t>utilizados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5" w:after="0"/>
        <w:ind w:left="317" w:right="0" w:hanging="105"/>
        <w:jc w:val="left"/>
        <w:rPr>
          <w:sz w:val="20"/>
        </w:rPr>
      </w:pPr>
      <w:r>
        <w:rPr>
          <w:color w:val="414042"/>
          <w:w w:val="95"/>
          <w:sz w:val="20"/>
        </w:rPr>
        <w:t>Exposición</w:t>
      </w:r>
      <w:r>
        <w:rPr>
          <w:color w:val="414042"/>
          <w:spacing w:val="-4"/>
          <w:w w:val="95"/>
          <w:sz w:val="20"/>
        </w:rPr>
        <w:t> </w:t>
      </w:r>
      <w:r>
        <w:rPr>
          <w:color w:val="414042"/>
          <w:w w:val="95"/>
          <w:sz w:val="20"/>
        </w:rPr>
        <w:t>del</w:t>
      </w:r>
      <w:r>
        <w:rPr>
          <w:color w:val="414042"/>
          <w:spacing w:val="-4"/>
          <w:w w:val="95"/>
          <w:sz w:val="20"/>
        </w:rPr>
        <w:t> </w:t>
      </w:r>
      <w:r>
        <w:rPr>
          <w:color w:val="414042"/>
          <w:w w:val="95"/>
          <w:sz w:val="20"/>
        </w:rPr>
        <w:t>propio</w:t>
      </w:r>
      <w:r>
        <w:rPr>
          <w:color w:val="414042"/>
          <w:spacing w:val="-4"/>
          <w:w w:val="95"/>
          <w:sz w:val="20"/>
        </w:rPr>
        <w:t> </w:t>
      </w:r>
      <w:r>
        <w:rPr>
          <w:color w:val="414042"/>
          <w:w w:val="95"/>
          <w:sz w:val="20"/>
        </w:rPr>
        <w:t>producto.</w:t>
      </w:r>
    </w:p>
    <w:p>
      <w:pPr>
        <w:pStyle w:val="Heading1"/>
        <w:spacing w:before="105"/>
      </w:pPr>
      <w:r>
        <w:rPr>
          <w:color w:val="231F20"/>
        </w:rPr>
        <w:t>PREMIOS:</w:t>
      </w:r>
    </w:p>
    <w:p>
      <w:pPr>
        <w:pStyle w:val="BodyText"/>
        <w:spacing w:line="244" w:lineRule="auto" w:before="105"/>
        <w:ind w:right="75"/>
        <w:jc w:val="both"/>
      </w:pPr>
      <w:r>
        <w:rPr>
          <w:color w:val="414042"/>
          <w:w w:val="95"/>
        </w:rPr>
        <w:t>Se otorgarán tres premios a aquellos escaparates que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5"/>
        </w:rPr>
        <w:t>obtengan mejor puntuación, además de tres entradas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dobles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para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la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asistencia</w:t>
      </w:r>
      <w:r>
        <w:rPr>
          <w:color w:val="414042"/>
          <w:spacing w:val="-9"/>
          <w:w w:val="95"/>
        </w:rPr>
        <w:t> </w:t>
      </w:r>
      <w:r>
        <w:rPr>
          <w:color w:val="414042"/>
          <w:w w:val="95"/>
        </w:rPr>
        <w:t>a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la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representación</w:t>
      </w:r>
      <w:r>
        <w:rPr>
          <w:color w:val="414042"/>
          <w:spacing w:val="-9"/>
          <w:w w:val="95"/>
        </w:rPr>
        <w:t> </w:t>
      </w:r>
      <w:r>
        <w:rPr>
          <w:color w:val="414042"/>
          <w:w w:val="95"/>
        </w:rPr>
        <w:t>del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Misteri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0"/>
        </w:rPr>
        <w:t>d’Elx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del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día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31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de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octubre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de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2021.</w:t>
      </w:r>
    </w:p>
    <w:p>
      <w:pPr>
        <w:pStyle w:val="BodyText"/>
        <w:spacing w:line="244" w:lineRule="auto" w:before="101"/>
        <w:ind w:right="76"/>
        <w:jc w:val="both"/>
      </w:pPr>
      <w:r>
        <w:rPr>
          <w:color w:val="414042"/>
          <w:w w:val="95"/>
        </w:rPr>
        <w:t>El</w:t>
      </w:r>
      <w:r>
        <w:rPr>
          <w:color w:val="414042"/>
          <w:spacing w:val="-5"/>
          <w:w w:val="95"/>
        </w:rPr>
        <w:t> </w:t>
      </w:r>
      <w:r>
        <w:rPr>
          <w:color w:val="414042"/>
          <w:w w:val="95"/>
        </w:rPr>
        <w:t>participante</w:t>
      </w:r>
      <w:r>
        <w:rPr>
          <w:color w:val="414042"/>
          <w:spacing w:val="-4"/>
          <w:w w:val="95"/>
        </w:rPr>
        <w:t> </w:t>
      </w:r>
      <w:r>
        <w:rPr>
          <w:color w:val="414042"/>
          <w:w w:val="95"/>
        </w:rPr>
        <w:t>que</w:t>
      </w:r>
      <w:r>
        <w:rPr>
          <w:color w:val="414042"/>
          <w:spacing w:val="-5"/>
          <w:w w:val="95"/>
        </w:rPr>
        <w:t> </w:t>
      </w:r>
      <w:r>
        <w:rPr>
          <w:color w:val="414042"/>
          <w:w w:val="95"/>
        </w:rPr>
        <w:t>obtenga</w:t>
      </w:r>
      <w:r>
        <w:rPr>
          <w:color w:val="414042"/>
          <w:spacing w:val="-4"/>
          <w:w w:val="95"/>
        </w:rPr>
        <w:t> </w:t>
      </w:r>
      <w:r>
        <w:rPr>
          <w:color w:val="414042"/>
          <w:w w:val="95"/>
        </w:rPr>
        <w:t>la</w:t>
      </w:r>
      <w:r>
        <w:rPr>
          <w:color w:val="414042"/>
          <w:spacing w:val="-4"/>
          <w:w w:val="95"/>
        </w:rPr>
        <w:t> </w:t>
      </w:r>
      <w:r>
        <w:rPr>
          <w:color w:val="414042"/>
          <w:w w:val="95"/>
        </w:rPr>
        <w:t>mejor</w:t>
      </w:r>
      <w:r>
        <w:rPr>
          <w:color w:val="414042"/>
          <w:spacing w:val="-5"/>
          <w:w w:val="95"/>
        </w:rPr>
        <w:t> </w:t>
      </w:r>
      <w:r>
        <w:rPr>
          <w:color w:val="414042"/>
          <w:w w:val="95"/>
        </w:rPr>
        <w:t>puntuación</w:t>
      </w:r>
      <w:r>
        <w:rPr>
          <w:color w:val="414042"/>
          <w:spacing w:val="-4"/>
          <w:w w:val="95"/>
        </w:rPr>
        <w:t> </w:t>
      </w:r>
      <w:r>
        <w:rPr>
          <w:color w:val="414042"/>
          <w:w w:val="95"/>
        </w:rPr>
        <w:t>forma-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5"/>
        </w:rPr>
        <w:t>rá</w:t>
      </w:r>
      <w:r>
        <w:rPr>
          <w:color w:val="414042"/>
          <w:spacing w:val="34"/>
          <w:w w:val="95"/>
        </w:rPr>
        <w:t> </w:t>
      </w:r>
      <w:r>
        <w:rPr>
          <w:color w:val="414042"/>
          <w:w w:val="95"/>
        </w:rPr>
        <w:t>parte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del</w:t>
      </w:r>
      <w:r>
        <w:rPr>
          <w:color w:val="414042"/>
          <w:spacing w:val="-9"/>
          <w:w w:val="95"/>
        </w:rPr>
        <w:t> </w:t>
      </w:r>
      <w:r>
        <w:rPr>
          <w:color w:val="414042"/>
          <w:w w:val="95"/>
        </w:rPr>
        <w:t>jurado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en</w:t>
      </w:r>
      <w:r>
        <w:rPr>
          <w:color w:val="414042"/>
          <w:spacing w:val="-9"/>
          <w:w w:val="95"/>
        </w:rPr>
        <w:t> </w:t>
      </w:r>
      <w:r>
        <w:rPr>
          <w:color w:val="414042"/>
          <w:w w:val="95"/>
        </w:rPr>
        <w:t>el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concurso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del</w:t>
      </w:r>
      <w:r>
        <w:rPr>
          <w:color w:val="414042"/>
          <w:spacing w:val="-9"/>
          <w:w w:val="95"/>
        </w:rPr>
        <w:t> </w:t>
      </w:r>
      <w:r>
        <w:rPr>
          <w:color w:val="414042"/>
          <w:w w:val="95"/>
        </w:rPr>
        <w:t>próximo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año.</w:t>
      </w:r>
    </w:p>
    <w:p>
      <w:pPr>
        <w:pStyle w:val="Heading1"/>
        <w:spacing w:before="101"/>
      </w:pPr>
      <w:r>
        <w:rPr>
          <w:color w:val="231F20"/>
        </w:rPr>
        <w:t>JURADO:</w:t>
      </w:r>
    </w:p>
    <w:p>
      <w:pPr>
        <w:pStyle w:val="BodyText"/>
        <w:spacing w:before="45"/>
      </w:pPr>
      <w:r>
        <w:rPr>
          <w:color w:val="414042"/>
          <w:spacing w:val="-1"/>
          <w:w w:val="95"/>
        </w:rPr>
        <w:t>El</w:t>
      </w:r>
      <w:r>
        <w:rPr>
          <w:color w:val="414042"/>
          <w:spacing w:val="-11"/>
          <w:w w:val="95"/>
        </w:rPr>
        <w:t> </w:t>
      </w:r>
      <w:r>
        <w:rPr>
          <w:color w:val="414042"/>
          <w:spacing w:val="-1"/>
          <w:w w:val="95"/>
        </w:rPr>
        <w:t>jurado</w:t>
      </w:r>
      <w:r>
        <w:rPr>
          <w:color w:val="414042"/>
          <w:spacing w:val="-11"/>
          <w:w w:val="95"/>
        </w:rPr>
        <w:t> </w:t>
      </w:r>
      <w:r>
        <w:rPr>
          <w:color w:val="414042"/>
          <w:spacing w:val="-1"/>
          <w:w w:val="95"/>
        </w:rPr>
        <w:t>estará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formado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por: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45" w:after="0"/>
        <w:ind w:left="317" w:right="0" w:hanging="105"/>
        <w:jc w:val="left"/>
        <w:rPr>
          <w:sz w:val="20"/>
        </w:rPr>
      </w:pPr>
      <w:r>
        <w:rPr>
          <w:color w:val="414042"/>
          <w:spacing w:val="-1"/>
          <w:w w:val="95"/>
          <w:sz w:val="20"/>
        </w:rPr>
        <w:t>El</w:t>
      </w:r>
      <w:r>
        <w:rPr>
          <w:color w:val="414042"/>
          <w:spacing w:val="-12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presidente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ejecutivo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del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Patronato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del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Misteri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d’Elx.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5" w:after="0"/>
        <w:ind w:left="313" w:right="0" w:hanging="101"/>
        <w:jc w:val="left"/>
        <w:rPr>
          <w:sz w:val="20"/>
        </w:rPr>
      </w:pPr>
      <w:r>
        <w:rPr>
          <w:color w:val="414042"/>
          <w:w w:val="90"/>
          <w:sz w:val="20"/>
        </w:rPr>
        <w:t>La</w:t>
      </w:r>
      <w:r>
        <w:rPr>
          <w:color w:val="414042"/>
          <w:spacing w:val="-10"/>
          <w:w w:val="90"/>
          <w:sz w:val="20"/>
        </w:rPr>
        <w:t> </w:t>
      </w:r>
      <w:r>
        <w:rPr>
          <w:color w:val="414042"/>
          <w:w w:val="90"/>
          <w:sz w:val="20"/>
        </w:rPr>
        <w:t>presidenta</w:t>
      </w:r>
      <w:r>
        <w:rPr>
          <w:color w:val="414042"/>
          <w:spacing w:val="-10"/>
          <w:w w:val="90"/>
          <w:sz w:val="20"/>
        </w:rPr>
        <w:t> </w:t>
      </w:r>
      <w:r>
        <w:rPr>
          <w:color w:val="414042"/>
          <w:w w:val="90"/>
          <w:sz w:val="20"/>
        </w:rPr>
        <w:t>de</w:t>
      </w:r>
      <w:r>
        <w:rPr>
          <w:color w:val="414042"/>
          <w:spacing w:val="-10"/>
          <w:w w:val="90"/>
          <w:sz w:val="20"/>
        </w:rPr>
        <w:t> </w:t>
      </w:r>
      <w:r>
        <w:rPr>
          <w:color w:val="414042"/>
          <w:w w:val="90"/>
          <w:sz w:val="20"/>
        </w:rPr>
        <w:t>la</w:t>
      </w:r>
      <w:r>
        <w:rPr>
          <w:color w:val="414042"/>
          <w:spacing w:val="-10"/>
          <w:w w:val="90"/>
          <w:sz w:val="20"/>
        </w:rPr>
        <w:t> </w:t>
      </w:r>
      <w:r>
        <w:rPr>
          <w:color w:val="414042"/>
          <w:w w:val="90"/>
          <w:sz w:val="20"/>
        </w:rPr>
        <w:t>Asociación</w:t>
      </w:r>
      <w:r>
        <w:rPr>
          <w:color w:val="414042"/>
          <w:spacing w:val="-9"/>
          <w:w w:val="90"/>
          <w:sz w:val="20"/>
        </w:rPr>
        <w:t> </w:t>
      </w:r>
      <w:r>
        <w:rPr>
          <w:color w:val="414042"/>
          <w:w w:val="90"/>
          <w:sz w:val="20"/>
        </w:rPr>
        <w:t>de</w:t>
      </w:r>
      <w:r>
        <w:rPr>
          <w:color w:val="414042"/>
          <w:spacing w:val="-10"/>
          <w:w w:val="90"/>
          <w:sz w:val="20"/>
        </w:rPr>
        <w:t> </w:t>
      </w:r>
      <w:r>
        <w:rPr>
          <w:color w:val="414042"/>
          <w:w w:val="90"/>
          <w:sz w:val="20"/>
        </w:rPr>
        <w:t>Bellas</w:t>
      </w:r>
      <w:r>
        <w:rPr>
          <w:color w:val="414042"/>
          <w:spacing w:val="-10"/>
          <w:w w:val="90"/>
          <w:sz w:val="20"/>
        </w:rPr>
        <w:t> </w:t>
      </w:r>
      <w:r>
        <w:rPr>
          <w:color w:val="414042"/>
          <w:w w:val="90"/>
          <w:sz w:val="20"/>
        </w:rPr>
        <w:t>Artes</w:t>
      </w:r>
      <w:r>
        <w:rPr>
          <w:color w:val="414042"/>
          <w:spacing w:val="-10"/>
          <w:w w:val="90"/>
          <w:sz w:val="20"/>
        </w:rPr>
        <w:t> </w:t>
      </w:r>
      <w:r>
        <w:rPr>
          <w:color w:val="414042"/>
          <w:w w:val="90"/>
          <w:sz w:val="20"/>
        </w:rPr>
        <w:t>de</w:t>
      </w:r>
      <w:r>
        <w:rPr>
          <w:color w:val="414042"/>
          <w:spacing w:val="-10"/>
          <w:w w:val="90"/>
          <w:sz w:val="20"/>
        </w:rPr>
        <w:t> </w:t>
      </w:r>
      <w:r>
        <w:rPr>
          <w:color w:val="414042"/>
          <w:w w:val="90"/>
          <w:sz w:val="20"/>
        </w:rPr>
        <w:t>Elche.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5" w:after="0"/>
        <w:ind w:left="317" w:right="0" w:hanging="105"/>
        <w:jc w:val="left"/>
        <w:rPr>
          <w:sz w:val="20"/>
        </w:rPr>
      </w:pPr>
      <w:r>
        <w:rPr>
          <w:color w:val="414042"/>
          <w:spacing w:val="-1"/>
          <w:w w:val="95"/>
          <w:sz w:val="20"/>
        </w:rPr>
        <w:t>Cuatro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miembros</w:t>
      </w:r>
      <w:r>
        <w:rPr>
          <w:color w:val="414042"/>
          <w:spacing w:val="-10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del</w:t>
      </w:r>
      <w:r>
        <w:rPr>
          <w:color w:val="414042"/>
          <w:spacing w:val="-10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Patronato</w:t>
      </w:r>
      <w:r>
        <w:rPr>
          <w:color w:val="414042"/>
          <w:spacing w:val="-10"/>
          <w:w w:val="95"/>
          <w:sz w:val="20"/>
        </w:rPr>
        <w:t> </w:t>
      </w:r>
      <w:r>
        <w:rPr>
          <w:color w:val="414042"/>
          <w:w w:val="95"/>
          <w:sz w:val="20"/>
        </w:rPr>
        <w:t>del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Misteri</w:t>
      </w:r>
      <w:r>
        <w:rPr>
          <w:color w:val="414042"/>
          <w:spacing w:val="-10"/>
          <w:w w:val="95"/>
          <w:sz w:val="20"/>
        </w:rPr>
        <w:t> </w:t>
      </w:r>
      <w:r>
        <w:rPr>
          <w:color w:val="414042"/>
          <w:w w:val="95"/>
          <w:sz w:val="20"/>
        </w:rPr>
        <w:t>d’Elx.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85" w:lineRule="auto" w:before="5" w:after="0"/>
        <w:ind w:left="113" w:right="76" w:firstLine="100"/>
        <w:jc w:val="left"/>
        <w:rPr>
          <w:sz w:val="20"/>
        </w:rPr>
      </w:pPr>
      <w:r>
        <w:rPr>
          <w:color w:val="414042"/>
          <w:spacing w:val="-1"/>
          <w:w w:val="95"/>
          <w:sz w:val="20"/>
        </w:rPr>
        <w:t>El</w:t>
      </w:r>
      <w:r>
        <w:rPr>
          <w:color w:val="414042"/>
          <w:spacing w:val="-12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ganador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o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ganadora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spacing w:val="-1"/>
          <w:w w:val="95"/>
          <w:sz w:val="20"/>
        </w:rPr>
        <w:t>del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concurso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del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año</w:t>
      </w:r>
      <w:r>
        <w:rPr>
          <w:color w:val="414042"/>
          <w:spacing w:val="-11"/>
          <w:w w:val="95"/>
          <w:sz w:val="20"/>
        </w:rPr>
        <w:t> </w:t>
      </w:r>
      <w:r>
        <w:rPr>
          <w:color w:val="414042"/>
          <w:w w:val="95"/>
          <w:sz w:val="20"/>
        </w:rPr>
        <w:t>anterior.</w:t>
      </w:r>
      <w:r>
        <w:rPr>
          <w:color w:val="414042"/>
          <w:spacing w:val="-50"/>
          <w:w w:val="95"/>
          <w:sz w:val="20"/>
        </w:rPr>
        <w:t> </w:t>
      </w:r>
      <w:r>
        <w:rPr>
          <w:color w:val="414042"/>
          <w:w w:val="95"/>
          <w:sz w:val="20"/>
        </w:rPr>
        <w:t>Cada</w:t>
      </w:r>
      <w:r>
        <w:rPr>
          <w:color w:val="414042"/>
          <w:spacing w:val="-9"/>
          <w:w w:val="95"/>
          <w:sz w:val="20"/>
        </w:rPr>
        <w:t> </w:t>
      </w:r>
      <w:r>
        <w:rPr>
          <w:color w:val="414042"/>
          <w:w w:val="95"/>
          <w:sz w:val="20"/>
        </w:rPr>
        <w:t>miembro</w:t>
      </w:r>
      <w:r>
        <w:rPr>
          <w:color w:val="414042"/>
          <w:spacing w:val="-9"/>
          <w:w w:val="95"/>
          <w:sz w:val="20"/>
        </w:rPr>
        <w:t> </w:t>
      </w:r>
      <w:r>
        <w:rPr>
          <w:color w:val="414042"/>
          <w:w w:val="95"/>
          <w:sz w:val="20"/>
        </w:rPr>
        <w:t>del</w:t>
      </w:r>
      <w:r>
        <w:rPr>
          <w:color w:val="414042"/>
          <w:spacing w:val="-8"/>
          <w:w w:val="95"/>
          <w:sz w:val="20"/>
        </w:rPr>
        <w:t> </w:t>
      </w:r>
      <w:r>
        <w:rPr>
          <w:color w:val="414042"/>
          <w:w w:val="95"/>
          <w:sz w:val="20"/>
        </w:rPr>
        <w:t>jurado</w:t>
      </w:r>
      <w:r>
        <w:rPr>
          <w:color w:val="414042"/>
          <w:spacing w:val="-9"/>
          <w:w w:val="95"/>
          <w:sz w:val="20"/>
        </w:rPr>
        <w:t> </w:t>
      </w:r>
      <w:r>
        <w:rPr>
          <w:color w:val="414042"/>
          <w:w w:val="95"/>
          <w:sz w:val="20"/>
        </w:rPr>
        <w:t>puntuará</w:t>
      </w:r>
      <w:r>
        <w:rPr>
          <w:color w:val="414042"/>
          <w:spacing w:val="-8"/>
          <w:w w:val="95"/>
          <w:sz w:val="20"/>
        </w:rPr>
        <w:t> </w:t>
      </w:r>
      <w:r>
        <w:rPr>
          <w:color w:val="414042"/>
          <w:w w:val="95"/>
          <w:sz w:val="20"/>
        </w:rPr>
        <w:t>cada</w:t>
      </w:r>
      <w:r>
        <w:rPr>
          <w:color w:val="414042"/>
          <w:spacing w:val="-9"/>
          <w:w w:val="95"/>
          <w:sz w:val="20"/>
        </w:rPr>
        <w:t> </w:t>
      </w:r>
      <w:r>
        <w:rPr>
          <w:color w:val="414042"/>
          <w:w w:val="95"/>
          <w:sz w:val="20"/>
        </w:rPr>
        <w:t>escaparate</w:t>
      </w:r>
      <w:r>
        <w:rPr>
          <w:color w:val="414042"/>
          <w:spacing w:val="-8"/>
          <w:w w:val="95"/>
          <w:sz w:val="20"/>
        </w:rPr>
        <w:t> </w:t>
      </w:r>
      <w:r>
        <w:rPr>
          <w:color w:val="414042"/>
          <w:w w:val="95"/>
          <w:sz w:val="20"/>
        </w:rPr>
        <w:t>de</w:t>
      </w:r>
    </w:p>
    <w:p>
      <w:pPr>
        <w:pStyle w:val="BodyText"/>
        <w:spacing w:line="191" w:lineRule="exact"/>
      </w:pPr>
      <w:r>
        <w:rPr>
          <w:color w:val="414042"/>
          <w:w w:val="95"/>
        </w:rPr>
        <w:t>1</w:t>
      </w:r>
      <w:r>
        <w:rPr>
          <w:color w:val="414042"/>
          <w:spacing w:val="59"/>
        </w:rPr>
        <w:t> </w:t>
      </w:r>
      <w:r>
        <w:rPr>
          <w:color w:val="414042"/>
          <w:w w:val="95"/>
        </w:rPr>
        <w:t>a</w:t>
      </w:r>
      <w:r>
        <w:rPr>
          <w:color w:val="414042"/>
          <w:spacing w:val="4"/>
          <w:w w:val="95"/>
        </w:rPr>
        <w:t> </w:t>
      </w:r>
      <w:r>
        <w:rPr>
          <w:color w:val="414042"/>
          <w:w w:val="95"/>
        </w:rPr>
        <w:t>10</w:t>
      </w:r>
      <w:r>
        <w:rPr>
          <w:color w:val="414042"/>
          <w:spacing w:val="5"/>
          <w:w w:val="95"/>
        </w:rPr>
        <w:t> </w:t>
      </w:r>
      <w:r>
        <w:rPr>
          <w:color w:val="414042"/>
          <w:w w:val="95"/>
        </w:rPr>
        <w:t>puntos.</w:t>
      </w:r>
      <w:r>
        <w:rPr>
          <w:color w:val="414042"/>
          <w:spacing w:val="5"/>
          <w:w w:val="95"/>
        </w:rPr>
        <w:t> </w:t>
      </w:r>
      <w:r>
        <w:rPr>
          <w:color w:val="414042"/>
          <w:w w:val="95"/>
        </w:rPr>
        <w:t>La</w:t>
      </w:r>
      <w:r>
        <w:rPr>
          <w:color w:val="414042"/>
          <w:spacing w:val="4"/>
          <w:w w:val="95"/>
        </w:rPr>
        <w:t> </w:t>
      </w:r>
      <w:r>
        <w:rPr>
          <w:color w:val="414042"/>
          <w:w w:val="95"/>
        </w:rPr>
        <w:t>suma</w:t>
      </w:r>
      <w:r>
        <w:rPr>
          <w:color w:val="414042"/>
          <w:spacing w:val="5"/>
          <w:w w:val="95"/>
        </w:rPr>
        <w:t> </w:t>
      </w:r>
      <w:r>
        <w:rPr>
          <w:color w:val="414042"/>
          <w:w w:val="95"/>
        </w:rPr>
        <w:t>de</w:t>
      </w:r>
      <w:r>
        <w:rPr>
          <w:color w:val="414042"/>
          <w:spacing w:val="4"/>
          <w:w w:val="95"/>
        </w:rPr>
        <w:t> </w:t>
      </w:r>
      <w:r>
        <w:rPr>
          <w:color w:val="414042"/>
          <w:w w:val="95"/>
        </w:rPr>
        <w:t>todos</w:t>
      </w:r>
      <w:r>
        <w:rPr>
          <w:color w:val="414042"/>
          <w:spacing w:val="5"/>
          <w:w w:val="95"/>
        </w:rPr>
        <w:t> </w:t>
      </w:r>
      <w:r>
        <w:rPr>
          <w:color w:val="414042"/>
          <w:w w:val="95"/>
        </w:rPr>
        <w:t>los</w:t>
      </w:r>
      <w:r>
        <w:rPr>
          <w:color w:val="414042"/>
          <w:spacing w:val="5"/>
          <w:w w:val="95"/>
        </w:rPr>
        <w:t> </w:t>
      </w:r>
      <w:r>
        <w:rPr>
          <w:color w:val="414042"/>
          <w:w w:val="95"/>
        </w:rPr>
        <w:t>puntos</w:t>
      </w:r>
      <w:r>
        <w:rPr>
          <w:color w:val="414042"/>
          <w:spacing w:val="4"/>
          <w:w w:val="95"/>
        </w:rPr>
        <w:t> </w:t>
      </w:r>
      <w:r>
        <w:rPr>
          <w:color w:val="414042"/>
          <w:w w:val="95"/>
        </w:rPr>
        <w:t>recibidos</w:t>
      </w:r>
    </w:p>
    <w:p>
      <w:pPr>
        <w:pStyle w:val="BodyText"/>
        <w:spacing w:line="244" w:lineRule="auto" w:before="5"/>
        <w:ind w:right="75"/>
        <w:jc w:val="both"/>
      </w:pPr>
      <w:r>
        <w:rPr>
          <w:color w:val="414042"/>
          <w:w w:val="90"/>
        </w:rPr>
        <w:t>dará lugar a los ganadores de este concurso. En caso de</w:t>
      </w:r>
      <w:r>
        <w:rPr>
          <w:color w:val="414042"/>
          <w:spacing w:val="-47"/>
          <w:w w:val="90"/>
        </w:rPr>
        <w:t> </w:t>
      </w:r>
      <w:r>
        <w:rPr>
          <w:color w:val="414042"/>
          <w:w w:val="95"/>
        </w:rPr>
        <w:t>empate,</w:t>
      </w:r>
      <w:r>
        <w:rPr>
          <w:color w:val="414042"/>
          <w:spacing w:val="-8"/>
          <w:w w:val="95"/>
        </w:rPr>
        <w:t> </w:t>
      </w:r>
      <w:r>
        <w:rPr>
          <w:color w:val="414042"/>
          <w:w w:val="95"/>
        </w:rPr>
        <w:t>se</w:t>
      </w:r>
      <w:r>
        <w:rPr>
          <w:color w:val="414042"/>
          <w:spacing w:val="-7"/>
          <w:w w:val="95"/>
        </w:rPr>
        <w:t> </w:t>
      </w:r>
      <w:r>
        <w:rPr>
          <w:color w:val="414042"/>
          <w:w w:val="95"/>
        </w:rPr>
        <w:t>volverá</w:t>
      </w:r>
      <w:r>
        <w:rPr>
          <w:color w:val="414042"/>
          <w:spacing w:val="-8"/>
          <w:w w:val="95"/>
        </w:rPr>
        <w:t> </w:t>
      </w:r>
      <w:r>
        <w:rPr>
          <w:color w:val="414042"/>
          <w:w w:val="95"/>
        </w:rPr>
        <w:t>a</w:t>
      </w:r>
      <w:r>
        <w:rPr>
          <w:color w:val="414042"/>
          <w:spacing w:val="-7"/>
          <w:w w:val="95"/>
        </w:rPr>
        <w:t> </w:t>
      </w:r>
      <w:r>
        <w:rPr>
          <w:color w:val="414042"/>
          <w:w w:val="95"/>
        </w:rPr>
        <w:t>puntuar</w:t>
      </w:r>
      <w:r>
        <w:rPr>
          <w:color w:val="414042"/>
          <w:spacing w:val="-7"/>
          <w:w w:val="95"/>
        </w:rPr>
        <w:t> </w:t>
      </w:r>
      <w:r>
        <w:rPr>
          <w:color w:val="414042"/>
          <w:w w:val="95"/>
        </w:rPr>
        <w:t>entre</w:t>
      </w:r>
      <w:r>
        <w:rPr>
          <w:color w:val="414042"/>
          <w:spacing w:val="-8"/>
          <w:w w:val="95"/>
        </w:rPr>
        <w:t> </w:t>
      </w:r>
      <w:r>
        <w:rPr>
          <w:color w:val="414042"/>
          <w:w w:val="95"/>
        </w:rPr>
        <w:t>los</w:t>
      </w:r>
      <w:r>
        <w:rPr>
          <w:color w:val="414042"/>
          <w:spacing w:val="-7"/>
          <w:w w:val="95"/>
        </w:rPr>
        <w:t> </w:t>
      </w:r>
      <w:r>
        <w:rPr>
          <w:color w:val="414042"/>
          <w:w w:val="95"/>
        </w:rPr>
        <w:t>empatados</w:t>
      </w:r>
      <w:r>
        <w:rPr>
          <w:color w:val="414042"/>
          <w:spacing w:val="-8"/>
          <w:w w:val="95"/>
        </w:rPr>
        <w:t> </w:t>
      </w:r>
      <w:r>
        <w:rPr>
          <w:color w:val="414042"/>
          <w:w w:val="95"/>
        </w:rPr>
        <w:t>de</w:t>
      </w:r>
      <w:r>
        <w:rPr>
          <w:color w:val="414042"/>
          <w:spacing w:val="-7"/>
          <w:w w:val="95"/>
        </w:rPr>
        <w:t> </w:t>
      </w:r>
      <w:r>
        <w:rPr>
          <w:color w:val="414042"/>
          <w:w w:val="95"/>
        </w:rPr>
        <w:t>1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0"/>
        </w:rPr>
        <w:t>a</w:t>
      </w:r>
      <w:r>
        <w:rPr>
          <w:color w:val="414042"/>
          <w:spacing w:val="46"/>
          <w:w w:val="90"/>
        </w:rPr>
        <w:t> </w:t>
      </w:r>
      <w:r>
        <w:rPr>
          <w:color w:val="414042"/>
          <w:w w:val="90"/>
        </w:rPr>
        <w:t>3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puntos.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Esta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operación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se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volverá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a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repetir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hasta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que</w:t>
      </w:r>
      <w:r>
        <w:rPr>
          <w:color w:val="414042"/>
          <w:spacing w:val="-47"/>
          <w:w w:val="90"/>
        </w:rPr>
        <w:t> </w:t>
      </w:r>
      <w:r>
        <w:rPr>
          <w:color w:val="414042"/>
          <w:w w:val="95"/>
        </w:rPr>
        <w:t>se produzca un desempate y haya tres claros ganado-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5"/>
        </w:rPr>
        <w:t>res,</w:t>
      </w:r>
      <w:r>
        <w:rPr>
          <w:color w:val="414042"/>
          <w:spacing w:val="31"/>
          <w:w w:val="95"/>
        </w:rPr>
        <w:t> </w:t>
      </w:r>
      <w:r>
        <w:rPr>
          <w:color w:val="414042"/>
          <w:w w:val="95"/>
        </w:rPr>
        <w:t>según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la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puntuación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obtenida.</w:t>
      </w:r>
    </w:p>
    <w:p>
      <w:pPr>
        <w:pStyle w:val="BodyText"/>
        <w:spacing w:line="244" w:lineRule="auto" w:before="39"/>
        <w:ind w:right="75"/>
        <w:jc w:val="both"/>
      </w:pPr>
      <w:r>
        <w:rPr>
          <w:color w:val="414042"/>
          <w:spacing w:val="-1"/>
          <w:w w:val="95"/>
        </w:rPr>
        <w:t>El</w:t>
      </w:r>
      <w:r>
        <w:rPr>
          <w:color w:val="414042"/>
          <w:spacing w:val="-15"/>
          <w:w w:val="95"/>
        </w:rPr>
        <w:t> </w:t>
      </w:r>
      <w:r>
        <w:rPr>
          <w:color w:val="414042"/>
          <w:spacing w:val="-1"/>
          <w:w w:val="95"/>
        </w:rPr>
        <w:t>fallo</w:t>
      </w:r>
      <w:r>
        <w:rPr>
          <w:color w:val="414042"/>
          <w:spacing w:val="-15"/>
          <w:w w:val="95"/>
        </w:rPr>
        <w:t> </w:t>
      </w:r>
      <w:r>
        <w:rPr>
          <w:color w:val="414042"/>
          <w:spacing w:val="-1"/>
          <w:w w:val="95"/>
        </w:rPr>
        <w:t>del</w:t>
      </w:r>
      <w:r>
        <w:rPr>
          <w:color w:val="414042"/>
          <w:spacing w:val="-15"/>
          <w:w w:val="95"/>
        </w:rPr>
        <w:t> </w:t>
      </w:r>
      <w:r>
        <w:rPr>
          <w:color w:val="414042"/>
          <w:spacing w:val="-1"/>
          <w:w w:val="95"/>
        </w:rPr>
        <w:t>concurso</w:t>
      </w:r>
      <w:r>
        <w:rPr>
          <w:color w:val="414042"/>
          <w:spacing w:val="-14"/>
          <w:w w:val="95"/>
        </w:rPr>
        <w:t> </w:t>
      </w:r>
      <w:r>
        <w:rPr>
          <w:color w:val="414042"/>
          <w:w w:val="95"/>
        </w:rPr>
        <w:t>se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hará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público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el</w:t>
      </w:r>
      <w:r>
        <w:rPr>
          <w:color w:val="414042"/>
          <w:spacing w:val="-14"/>
          <w:w w:val="95"/>
        </w:rPr>
        <w:t> </w:t>
      </w:r>
      <w:r>
        <w:rPr>
          <w:color w:val="414042"/>
          <w:w w:val="95"/>
        </w:rPr>
        <w:t>día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27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de</w:t>
      </w:r>
      <w:r>
        <w:rPr>
          <w:color w:val="414042"/>
          <w:spacing w:val="-15"/>
          <w:w w:val="95"/>
        </w:rPr>
        <w:t> </w:t>
      </w:r>
      <w:r>
        <w:rPr>
          <w:color w:val="414042"/>
          <w:w w:val="95"/>
        </w:rPr>
        <w:t>octubre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5"/>
        </w:rPr>
        <w:t>de 2021, en la web y RR.SS. del Patronato del Misteri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d’Elx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El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fallo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del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jurado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será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inapelable,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notificándose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a</w:t>
      </w:r>
      <w:r>
        <w:rPr>
          <w:color w:val="414042"/>
          <w:spacing w:val="-51"/>
          <w:w w:val="95"/>
        </w:rPr>
        <w:t> </w:t>
      </w:r>
      <w:r>
        <w:rPr>
          <w:color w:val="414042"/>
        </w:rPr>
        <w:t>los</w:t>
      </w:r>
      <w:r>
        <w:rPr>
          <w:color w:val="414042"/>
          <w:spacing w:val="37"/>
        </w:rPr>
        <w:t> </w:t>
      </w:r>
      <w:r>
        <w:rPr>
          <w:color w:val="414042"/>
        </w:rPr>
        <w:t>galardonados</w:t>
      </w:r>
      <w:r>
        <w:rPr>
          <w:color w:val="414042"/>
          <w:spacing w:val="-10"/>
        </w:rPr>
        <w:t> </w:t>
      </w:r>
      <w:r>
        <w:rPr>
          <w:color w:val="414042"/>
        </w:rPr>
        <w:t>y</w:t>
      </w:r>
      <w:r>
        <w:rPr>
          <w:color w:val="414042"/>
          <w:spacing w:val="-9"/>
        </w:rPr>
        <w:t> </w:t>
      </w:r>
      <w:r>
        <w:rPr>
          <w:color w:val="414042"/>
        </w:rPr>
        <w:t>haciendo</w:t>
      </w:r>
      <w:r>
        <w:rPr>
          <w:color w:val="414042"/>
          <w:spacing w:val="-9"/>
        </w:rPr>
        <w:t> </w:t>
      </w:r>
      <w:r>
        <w:rPr>
          <w:color w:val="414042"/>
        </w:rPr>
        <w:t>público</w:t>
      </w:r>
      <w:r>
        <w:rPr>
          <w:color w:val="414042"/>
          <w:spacing w:val="-9"/>
        </w:rPr>
        <w:t> </w:t>
      </w:r>
      <w:r>
        <w:rPr>
          <w:color w:val="414042"/>
        </w:rPr>
        <w:t>en</w:t>
      </w:r>
      <w:r>
        <w:rPr>
          <w:color w:val="414042"/>
          <w:spacing w:val="-9"/>
        </w:rPr>
        <w:t> </w:t>
      </w:r>
      <w:r>
        <w:rPr>
          <w:color w:val="414042"/>
        </w:rPr>
        <w:t>los</w:t>
      </w:r>
      <w:r>
        <w:rPr>
          <w:color w:val="414042"/>
          <w:spacing w:val="-9"/>
        </w:rPr>
        <w:t> </w:t>
      </w:r>
      <w:r>
        <w:rPr>
          <w:color w:val="414042"/>
        </w:rPr>
        <w:t>distintos</w:t>
      </w:r>
      <w:r>
        <w:rPr>
          <w:color w:val="414042"/>
          <w:spacing w:val="-53"/>
        </w:rPr>
        <w:t> </w:t>
      </w:r>
      <w:r>
        <w:rPr>
          <w:color w:val="414042"/>
          <w:w w:val="95"/>
        </w:rPr>
        <w:t>medios</w:t>
      </w:r>
      <w:r>
        <w:rPr>
          <w:color w:val="414042"/>
          <w:spacing w:val="31"/>
          <w:w w:val="95"/>
        </w:rPr>
        <w:t> </w:t>
      </w:r>
      <w:r>
        <w:rPr>
          <w:color w:val="414042"/>
          <w:w w:val="95"/>
        </w:rPr>
        <w:t>de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comunicación.</w:t>
      </w:r>
    </w:p>
    <w:p>
      <w:pPr>
        <w:pStyle w:val="BodyText"/>
        <w:spacing w:line="244" w:lineRule="auto" w:before="39"/>
        <w:ind w:right="75"/>
        <w:jc w:val="both"/>
      </w:pPr>
      <w:r>
        <w:rPr>
          <w:color w:val="414042"/>
          <w:w w:val="95"/>
        </w:rPr>
        <w:t>Si el jurado calificador lo estimase conveniente, podrá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0"/>
        </w:rPr>
        <w:t>declarar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el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concurso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desierto.</w:t>
      </w:r>
    </w:p>
    <w:p>
      <w:pPr>
        <w:pStyle w:val="BodyText"/>
        <w:spacing w:line="244" w:lineRule="auto" w:before="39"/>
        <w:ind w:right="76"/>
        <w:jc w:val="both"/>
      </w:pPr>
      <w:r>
        <w:rPr>
          <w:color w:val="414042"/>
          <w:w w:val="90"/>
        </w:rPr>
        <w:t>La</w:t>
      </w:r>
      <w:r>
        <w:rPr>
          <w:color w:val="414042"/>
          <w:spacing w:val="-10"/>
          <w:w w:val="90"/>
        </w:rPr>
        <w:t> </w:t>
      </w:r>
      <w:r>
        <w:rPr>
          <w:color w:val="414042"/>
          <w:w w:val="90"/>
        </w:rPr>
        <w:t>entrega</w:t>
      </w:r>
      <w:r>
        <w:rPr>
          <w:color w:val="414042"/>
          <w:spacing w:val="-10"/>
          <w:w w:val="90"/>
        </w:rPr>
        <w:t> </w:t>
      </w:r>
      <w:r>
        <w:rPr>
          <w:color w:val="414042"/>
          <w:w w:val="90"/>
        </w:rPr>
        <w:t>de</w:t>
      </w:r>
      <w:r>
        <w:rPr>
          <w:color w:val="414042"/>
          <w:spacing w:val="-10"/>
          <w:w w:val="90"/>
        </w:rPr>
        <w:t> </w:t>
      </w:r>
      <w:r>
        <w:rPr>
          <w:color w:val="414042"/>
          <w:w w:val="90"/>
        </w:rPr>
        <w:t>premios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se</w:t>
      </w:r>
      <w:r>
        <w:rPr>
          <w:color w:val="414042"/>
          <w:spacing w:val="-10"/>
          <w:w w:val="90"/>
        </w:rPr>
        <w:t> </w:t>
      </w:r>
      <w:r>
        <w:rPr>
          <w:color w:val="414042"/>
          <w:w w:val="90"/>
        </w:rPr>
        <w:t>celebrará</w:t>
      </w:r>
      <w:r>
        <w:rPr>
          <w:color w:val="414042"/>
          <w:spacing w:val="-10"/>
          <w:w w:val="90"/>
        </w:rPr>
        <w:t> </w:t>
      </w:r>
      <w:r>
        <w:rPr>
          <w:color w:val="414042"/>
          <w:w w:val="90"/>
        </w:rPr>
        <w:t>en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la</w:t>
      </w:r>
      <w:r>
        <w:rPr>
          <w:color w:val="414042"/>
          <w:spacing w:val="-10"/>
          <w:w w:val="90"/>
        </w:rPr>
        <w:t> </w:t>
      </w:r>
      <w:r>
        <w:rPr>
          <w:color w:val="414042"/>
          <w:w w:val="90"/>
        </w:rPr>
        <w:t>Casa</w:t>
      </w:r>
      <w:r>
        <w:rPr>
          <w:color w:val="414042"/>
          <w:spacing w:val="-10"/>
          <w:w w:val="90"/>
        </w:rPr>
        <w:t> </w:t>
      </w:r>
      <w:r>
        <w:rPr>
          <w:color w:val="414042"/>
          <w:w w:val="90"/>
        </w:rPr>
        <w:t>de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la</w:t>
      </w:r>
      <w:r>
        <w:rPr>
          <w:color w:val="414042"/>
          <w:spacing w:val="-10"/>
          <w:w w:val="90"/>
        </w:rPr>
        <w:t> </w:t>
      </w:r>
      <w:r>
        <w:rPr>
          <w:color w:val="414042"/>
          <w:w w:val="90"/>
        </w:rPr>
        <w:t>Festa</w:t>
      </w:r>
      <w:r>
        <w:rPr>
          <w:color w:val="414042"/>
          <w:spacing w:val="-47"/>
          <w:w w:val="90"/>
        </w:rPr>
        <w:t> </w:t>
      </w:r>
      <w:r>
        <w:rPr>
          <w:color w:val="414042"/>
          <w:w w:val="90"/>
        </w:rPr>
        <w:t>en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fecha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indicada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a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los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ganadores.</w:t>
      </w:r>
    </w:p>
    <w:p>
      <w:pPr>
        <w:pStyle w:val="BodyText"/>
        <w:spacing w:line="244" w:lineRule="auto" w:before="40"/>
        <w:ind w:right="75"/>
        <w:jc w:val="both"/>
      </w:pPr>
      <w:r>
        <w:rPr>
          <w:color w:val="414042"/>
          <w:w w:val="95"/>
        </w:rPr>
        <w:t>Los participantes de este concurso aceptan expresa-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mente las bases del mismo, así como las decisiones y</w:t>
      </w:r>
      <w:r>
        <w:rPr>
          <w:color w:val="414042"/>
          <w:spacing w:val="-50"/>
          <w:w w:val="95"/>
        </w:rPr>
        <w:t> </w:t>
      </w:r>
      <w:r>
        <w:rPr>
          <w:color w:val="414042"/>
          <w:w w:val="95"/>
        </w:rPr>
        <w:t>fallo del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jurado, pudiendo quedar excluido todo aquel</w:t>
      </w:r>
      <w:r>
        <w:rPr>
          <w:color w:val="414042"/>
          <w:spacing w:val="1"/>
          <w:w w:val="95"/>
        </w:rPr>
        <w:t> </w:t>
      </w:r>
      <w:r>
        <w:rPr>
          <w:color w:val="414042"/>
          <w:w w:val="95"/>
        </w:rPr>
        <w:t>participan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te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que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incumpla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las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mismas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>
          <w:color w:val="231F20"/>
          <w:w w:val="85"/>
        </w:rPr>
        <w:t>SOLICITUD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PARTICIPACIÓN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EL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V CONCURSO DE ESCAPARATES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MISTERI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D’ELX</w:t>
      </w:r>
    </w:p>
    <w:p>
      <w:pPr>
        <w:pStyle w:val="BodyText"/>
        <w:ind w:left="0"/>
        <w:rPr>
          <w:rFonts w:ascii="Arial"/>
          <w:b/>
          <w:sz w:val="25"/>
        </w:rPr>
      </w:pPr>
    </w:p>
    <w:p>
      <w:pPr>
        <w:pStyle w:val="BodyText"/>
      </w:pPr>
      <w:r>
        <w:rPr>
          <w:color w:val="414042"/>
          <w:w w:val="90"/>
        </w:rPr>
        <w:t>Nombre</w:t>
      </w:r>
      <w:r>
        <w:rPr>
          <w:color w:val="414042"/>
          <w:spacing w:val="7"/>
          <w:w w:val="90"/>
        </w:rPr>
        <w:t> </w:t>
      </w:r>
      <w:r>
        <w:rPr>
          <w:color w:val="414042"/>
          <w:w w:val="90"/>
        </w:rPr>
        <w:t>de</w:t>
      </w:r>
      <w:r>
        <w:rPr>
          <w:color w:val="414042"/>
          <w:spacing w:val="7"/>
          <w:w w:val="90"/>
        </w:rPr>
        <w:t> </w:t>
      </w:r>
      <w:r>
        <w:rPr>
          <w:color w:val="414042"/>
          <w:w w:val="90"/>
        </w:rPr>
        <w:t>la</w:t>
      </w:r>
      <w:r>
        <w:rPr>
          <w:color w:val="414042"/>
          <w:spacing w:val="8"/>
          <w:w w:val="90"/>
        </w:rPr>
        <w:t> </w:t>
      </w:r>
      <w:r>
        <w:rPr>
          <w:color w:val="414042"/>
          <w:w w:val="90"/>
        </w:rPr>
        <w:t>empresa:</w:t>
      </w: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589.254883pt;margin-top:17.900732pt;width:230pt;height:.1pt;mso-position-horizontal-relative:page;mso-position-vertical-relative:paragraph;z-index:-15728640;mso-wrap-distance-left:0;mso-wrap-distance-right:0" coordorigin="11785,358" coordsize="4600,0" path="m11785,358l16385,358e" filled="false" stroked="true" strokeweight=".5pt" strokecolor="#403f4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414042"/>
          <w:w w:val="95"/>
        </w:rPr>
        <w:t>Nombre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del</w:t>
      </w:r>
      <w:r>
        <w:rPr>
          <w:color w:val="414042"/>
          <w:spacing w:val="-5"/>
          <w:w w:val="95"/>
        </w:rPr>
        <w:t> </w:t>
      </w:r>
      <w:r>
        <w:rPr>
          <w:color w:val="414042"/>
          <w:w w:val="95"/>
        </w:rPr>
        <w:t>establecimiento:</w:t>
      </w: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589.254883pt;margin-top:17.901953pt;width:230pt;height:.1pt;mso-position-horizontal-relative:page;mso-position-vertical-relative:paragraph;z-index:-15728128;mso-wrap-distance-left:0;mso-wrap-distance-right:0" coordorigin="11785,358" coordsize="4600,0" path="m11785,358l16385,358e" filled="false" stroked="true" strokeweight=".5pt" strokecolor="#403f4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414042"/>
          <w:w w:val="95"/>
        </w:rPr>
        <w:t>Domicilio</w:t>
      </w:r>
      <w:r>
        <w:rPr>
          <w:color w:val="414042"/>
          <w:spacing w:val="-1"/>
          <w:w w:val="95"/>
        </w:rPr>
        <w:t> </w:t>
      </w:r>
      <w:r>
        <w:rPr>
          <w:color w:val="414042"/>
          <w:w w:val="95"/>
        </w:rPr>
        <w:t>del establecimiento:</w:t>
      </w: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589.254883pt;margin-top:17.901953pt;width:230pt;height:.1pt;mso-position-horizontal-relative:page;mso-position-vertical-relative:paragraph;z-index:-15727616;mso-wrap-distance-left:0;mso-wrap-distance-right:0" coordorigin="11785,358" coordsize="4600,0" path="m11785,358l16385,358e" filled="false" stroked="true" strokeweight=".5pt" strokecolor="#403f41">
            <v:path arrowok="t"/>
            <v:stroke dashstyle="solid"/>
            <w10:wrap type="topAndBottom"/>
          </v:shape>
        </w:pict>
      </w:r>
      <w:r>
        <w:rPr/>
        <w:pict>
          <v:shape style="position:absolute;margin-left:589.254883pt;margin-top:36.901955pt;width:230pt;height:.1pt;mso-position-horizontal-relative:page;mso-position-vertical-relative:paragraph;z-index:-15727104;mso-wrap-distance-left:0;mso-wrap-distance-right:0" coordorigin="11785,738" coordsize="4600,0" path="m11785,738l16385,738e" filled="false" stroked="true" strokeweight=".5pt" strokecolor="#403f41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414042"/>
          <w:spacing w:val="-1"/>
          <w:w w:val="95"/>
        </w:rPr>
        <w:t>Nombre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y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apellidos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del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concursante:</w:t>
      </w: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589.254883pt;margin-top:17.901953pt;width:230pt;height:.1pt;mso-position-horizontal-relative:page;mso-position-vertical-relative:paragraph;z-index:-15726592;mso-wrap-distance-left:0;mso-wrap-distance-right:0" coordorigin="11785,358" coordsize="4600,0" path="m11785,358l16385,358e" filled="false" stroked="true" strokeweight=".5pt" strokecolor="#403f41">
            <v:path arrowok="t"/>
            <v:stroke dashstyle="solid"/>
            <w10:wrap type="topAndBottom"/>
          </v:shape>
        </w:pict>
      </w:r>
      <w:r>
        <w:rPr/>
        <w:pict>
          <v:shape style="position:absolute;margin-left:589.254883pt;margin-top:36.901955pt;width:230pt;height:.1pt;mso-position-horizontal-relative:page;mso-position-vertical-relative:paragraph;z-index:-15726080;mso-wrap-distance-left:0;mso-wrap-distance-right:0" coordorigin="11785,738" coordsize="4600,0" path="m11785,738l16385,738e" filled="false" stroked="true" strokeweight=".5pt" strokecolor="#403f41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414042"/>
        </w:rPr>
        <w:t>Teléfono:</w:t>
      </w: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589.254883pt;margin-top:17.901953pt;width:230pt;height:.1pt;mso-position-horizontal-relative:page;mso-position-vertical-relative:paragraph;z-index:-15725568;mso-wrap-distance-left:0;mso-wrap-distance-right:0" coordorigin="11785,358" coordsize="4600,0" path="m11785,358l16385,358e" filled="false" stroked="true" strokeweight=".5pt" strokecolor="#403f4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414042"/>
        </w:rPr>
        <w:t>Móvil:</w:t>
      </w: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589.254883pt;margin-top:17.901953pt;width:230pt;height:.1pt;mso-position-horizontal-relative:page;mso-position-vertical-relative:paragraph;z-index:-15725056;mso-wrap-distance-left:0;mso-wrap-distance-right:0" coordorigin="11785,358" coordsize="4600,0" path="m11785,358l16385,358e" filled="false" stroked="true" strokeweight=".5pt" strokecolor="#403f4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414042"/>
          <w:spacing w:val="-1"/>
          <w:w w:val="95"/>
        </w:rPr>
        <w:t>Correo</w:t>
      </w:r>
      <w:r>
        <w:rPr>
          <w:color w:val="414042"/>
          <w:spacing w:val="-11"/>
          <w:w w:val="95"/>
        </w:rPr>
        <w:t> </w:t>
      </w:r>
      <w:r>
        <w:rPr>
          <w:color w:val="414042"/>
          <w:spacing w:val="-1"/>
          <w:w w:val="95"/>
        </w:rPr>
        <w:t>electrónico:</w:t>
      </w: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589.254883pt;margin-top:17.901953pt;width:230pt;height:.1pt;mso-position-horizontal-relative:page;mso-position-vertical-relative:paragraph;z-index:-15724544;mso-wrap-distance-left:0;mso-wrap-distance-right:0" coordorigin="11785,358" coordsize="4600,0" path="m11785,358l16385,358e" filled="false" stroked="true" strokeweight=".5pt" strokecolor="#403f41">
            <v:path arrowok="t"/>
            <v:stroke dashstyle="solid"/>
            <w10:wrap type="topAndBottom"/>
          </v:shape>
        </w:pict>
      </w:r>
    </w:p>
    <w:p>
      <w:pPr>
        <w:pStyle w:val="Heading1"/>
        <w:spacing w:before="139"/>
      </w:pPr>
      <w:r>
        <w:rPr>
          <w:color w:val="231F20"/>
          <w:w w:val="85"/>
        </w:rPr>
        <w:t>LEY 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PROTECCIÓN 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DATOS:</w:t>
      </w:r>
    </w:p>
    <w:p>
      <w:pPr>
        <w:pStyle w:val="BodyText"/>
        <w:spacing w:line="249" w:lineRule="auto" w:before="50"/>
        <w:ind w:right="104"/>
        <w:jc w:val="both"/>
      </w:pPr>
      <w:r>
        <w:rPr/>
        <w:pict>
          <v:shape style="position:absolute;margin-left:704.409058pt;margin-top:91.558975pt;width:115.2pt;height:48.1pt;mso-position-horizontal-relative:page;mso-position-vertical-relative:paragraph;z-index:15733760" coordorigin="14088,1831" coordsize="2304,962" path="m16391,1831l14088,1831,14088,1855,14088,2771,14088,2793,16391,2793,16391,2771,14111,2771,14111,1855,16369,1855,16369,2771,16391,2771,16391,1855,16391,1854,16391,1831xe" filled="true" fillcolor="#414042" stroked="false">
            <v:path arrowok="t"/>
            <v:fill type="solid"/>
            <w10:wrap type="none"/>
          </v:shape>
        </w:pict>
      </w:r>
      <w:r>
        <w:rPr>
          <w:color w:val="414042"/>
          <w:w w:val="90"/>
        </w:rPr>
        <w:t>Sus datos serán incluidos en un fichero de participantes</w:t>
      </w:r>
      <w:r>
        <w:rPr>
          <w:color w:val="414042"/>
          <w:spacing w:val="1"/>
          <w:w w:val="90"/>
        </w:rPr>
        <w:t> </w:t>
      </w:r>
      <w:r>
        <w:rPr>
          <w:color w:val="414042"/>
          <w:spacing w:val="-1"/>
        </w:rPr>
        <w:t>con</w:t>
      </w:r>
      <w:r>
        <w:rPr>
          <w:color w:val="414042"/>
          <w:spacing w:val="-6"/>
        </w:rPr>
        <w:t> </w:t>
      </w:r>
      <w:r>
        <w:rPr>
          <w:color w:val="414042"/>
          <w:spacing w:val="-1"/>
        </w:rPr>
        <w:t>la</w:t>
      </w:r>
      <w:r>
        <w:rPr>
          <w:color w:val="414042"/>
          <w:spacing w:val="-6"/>
        </w:rPr>
        <w:t> </w:t>
      </w:r>
      <w:r>
        <w:rPr>
          <w:color w:val="414042"/>
          <w:spacing w:val="-1"/>
        </w:rPr>
        <w:t>finalidad</w:t>
      </w:r>
      <w:r>
        <w:rPr>
          <w:color w:val="414042"/>
          <w:spacing w:val="-5"/>
        </w:rPr>
        <w:t> </w:t>
      </w:r>
      <w:r>
        <w:rPr>
          <w:color w:val="414042"/>
          <w:spacing w:val="-1"/>
        </w:rPr>
        <w:t>de</w:t>
      </w:r>
      <w:r>
        <w:rPr>
          <w:color w:val="414042"/>
          <w:spacing w:val="-6"/>
        </w:rPr>
        <w:t> </w:t>
      </w:r>
      <w:r>
        <w:rPr>
          <w:color w:val="414042"/>
        </w:rPr>
        <w:t>gestionar</w:t>
      </w:r>
      <w:r>
        <w:rPr>
          <w:color w:val="414042"/>
          <w:spacing w:val="-6"/>
        </w:rPr>
        <w:t> </w:t>
      </w:r>
      <w:r>
        <w:rPr>
          <w:color w:val="414042"/>
        </w:rPr>
        <w:t>actividades</w:t>
      </w:r>
      <w:r>
        <w:rPr>
          <w:color w:val="414042"/>
          <w:spacing w:val="-5"/>
        </w:rPr>
        <w:t> </w:t>
      </w:r>
      <w:r>
        <w:rPr>
          <w:color w:val="414042"/>
        </w:rPr>
        <w:t>promociona</w:t>
      </w:r>
      <w:r>
        <w:rPr>
          <w:color w:val="414042"/>
          <w:spacing w:val="-54"/>
        </w:rPr>
        <w:t> </w:t>
      </w:r>
      <w:r>
        <w:rPr>
          <w:color w:val="414042"/>
          <w:w w:val="90"/>
        </w:rPr>
        <w:t>les, concursos, encuestas, visitas guiadas y demás even-</w:t>
      </w:r>
      <w:r>
        <w:rPr>
          <w:color w:val="414042"/>
          <w:spacing w:val="-47"/>
          <w:w w:val="90"/>
        </w:rPr>
        <w:t> </w:t>
      </w:r>
      <w:r>
        <w:rPr>
          <w:color w:val="414042"/>
          <w:w w:val="95"/>
        </w:rPr>
        <w:t>tos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que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pudieran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despertar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su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interés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y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mantener</w:t>
      </w:r>
      <w:r>
        <w:rPr>
          <w:color w:val="414042"/>
          <w:spacing w:val="33"/>
          <w:w w:val="95"/>
        </w:rPr>
        <w:t> </w:t>
      </w:r>
      <w:r>
        <w:rPr>
          <w:color w:val="414042"/>
          <w:w w:val="95"/>
        </w:rPr>
        <w:t>infor-</w:t>
      </w:r>
      <w:r>
        <w:rPr>
          <w:color w:val="414042"/>
          <w:spacing w:val="-50"/>
          <w:w w:val="95"/>
        </w:rPr>
        <w:t> </w:t>
      </w:r>
      <w:r>
        <w:rPr>
          <w:color w:val="414042"/>
        </w:rPr>
        <w:t>mado de las mismas. En cualquier momento podrá</w:t>
      </w:r>
      <w:r>
        <w:rPr>
          <w:color w:val="414042"/>
          <w:spacing w:val="1"/>
        </w:rPr>
        <w:t> </w:t>
      </w:r>
      <w:r>
        <w:rPr>
          <w:color w:val="414042"/>
          <w:w w:val="90"/>
        </w:rPr>
        <w:t>ejercitar sus derechos de acceso, rectificación, cancela-</w:t>
      </w:r>
      <w:r>
        <w:rPr>
          <w:color w:val="414042"/>
          <w:spacing w:val="1"/>
          <w:w w:val="90"/>
        </w:rPr>
        <w:t> </w:t>
      </w:r>
      <w:r>
        <w:rPr>
          <w:color w:val="414042"/>
          <w:spacing w:val="-1"/>
          <w:w w:val="95"/>
        </w:rPr>
        <w:t>ción</w:t>
      </w:r>
      <w:r>
        <w:rPr>
          <w:color w:val="414042"/>
          <w:spacing w:val="-12"/>
          <w:w w:val="95"/>
        </w:rPr>
        <w:t> </w:t>
      </w:r>
      <w:r>
        <w:rPr>
          <w:color w:val="414042"/>
          <w:w w:val="95"/>
        </w:rPr>
        <w:t>y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oposición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de</w:t>
      </w:r>
      <w:r>
        <w:rPr>
          <w:color w:val="414042"/>
          <w:spacing w:val="-11"/>
          <w:w w:val="95"/>
        </w:rPr>
        <w:t> </w:t>
      </w:r>
      <w:r>
        <w:rPr>
          <w:color w:val="414042"/>
          <w:w w:val="95"/>
        </w:rPr>
        <w:t>los</w:t>
      </w:r>
      <w:r>
        <w:rPr>
          <w:color w:val="414042"/>
          <w:spacing w:val="-12"/>
          <w:w w:val="95"/>
        </w:rPr>
        <w:t> </w:t>
      </w:r>
      <w:r>
        <w:rPr>
          <w:color w:val="414042"/>
          <w:w w:val="95"/>
        </w:rPr>
        <w:t>mismos.</w:t>
      </w:r>
    </w:p>
    <w:p>
      <w:pPr>
        <w:pStyle w:val="BodyText"/>
        <w:ind w:left="0"/>
        <w:rPr>
          <w:sz w:val="22"/>
        </w:rPr>
      </w:pPr>
    </w:p>
    <w:p>
      <w:pPr>
        <w:spacing w:before="129"/>
        <w:ind w:left="113" w:right="0" w:firstLine="0"/>
        <w:jc w:val="left"/>
        <w:rPr>
          <w:sz w:val="22"/>
        </w:rPr>
      </w:pPr>
      <w:r>
        <w:rPr>
          <w:color w:val="414042"/>
          <w:sz w:val="22"/>
        </w:rPr>
        <w:t>……./……/…….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673" w:right="2492" w:firstLine="0"/>
        <w:jc w:val="center"/>
        <w:rPr>
          <w:sz w:val="22"/>
        </w:rPr>
      </w:pPr>
      <w:r>
        <w:rPr>
          <w:color w:val="414042"/>
          <w:sz w:val="22"/>
        </w:rPr>
        <w:t>Firma:</w:t>
      </w:r>
    </w:p>
    <w:sectPr>
      <w:type w:val="continuous"/>
      <w:pgSz w:w="16840" w:h="11910" w:orient="landscape"/>
      <w:pgMar w:top="0" w:bottom="0" w:left="440" w:right="340"/>
      <w:cols w:num="3" w:equalWidth="0">
        <w:col w:w="4761" w:space="886"/>
        <w:col w:w="4798" w:space="786"/>
        <w:col w:w="48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3" w:hanging="104"/>
      </w:pPr>
      <w:rPr>
        <w:rFonts w:hint="default" w:ascii="Arial MT" w:hAnsi="Arial MT" w:eastAsia="Arial MT" w:cs="Arial MT"/>
        <w:color w:val="414042"/>
        <w:w w:val="9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7" w:hanging="1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5" w:hanging="1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23" w:hanging="1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1" w:hanging="1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9" w:hanging="1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1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4" w:hanging="1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2" w:hanging="10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13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5"/>
      <w:ind w:left="113" w:right="435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317" w:hanging="10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unicacion@misteridelx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CONCURSO DE ESCAPARATES DEL MISTERI - triptico - 2021 - v1B</dc:title>
  <dcterms:created xsi:type="dcterms:W3CDTF">2021-10-04T12:23:44Z</dcterms:created>
  <dcterms:modified xsi:type="dcterms:W3CDTF">2021-10-04T12:23:44Z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2021-10-04T00:00:00Z</vt:filetime>
  </property>
</Properties>
</file>